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310FCA" w14:textId="0F2AED7D" w:rsidR="007276B1" w:rsidRPr="0068426A" w:rsidRDefault="6527331F" w:rsidP="6527331F">
      <w:pPr>
        <w:spacing w:before="120" w:line="240" w:lineRule="auto"/>
        <w:jc w:val="center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68426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</w:t>
      </w:r>
    </w:p>
    <w:p w14:paraId="4D378EED" w14:textId="7EEAD2C4" w:rsidR="00116818" w:rsidRPr="0068426A" w:rsidRDefault="6527331F" w:rsidP="6527331F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68426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1. 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29"/>
        <w:gridCol w:w="6797"/>
      </w:tblGrid>
      <w:tr w:rsidR="009F3D83" w:rsidRPr="0068426A" w14:paraId="625CD5CA" w14:textId="77777777" w:rsidTr="104D4AD6">
        <w:trPr>
          <w:trHeight w:val="453"/>
        </w:trPr>
        <w:tc>
          <w:tcPr>
            <w:tcW w:w="2506" w:type="pct"/>
          </w:tcPr>
          <w:p w14:paraId="6772EC11" w14:textId="4720E284" w:rsidR="009F3D83" w:rsidRPr="0068426A" w:rsidRDefault="6527331F" w:rsidP="6527331F">
            <w:pPr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68426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სარეგისტრაციო ნომერი </w:t>
            </w:r>
          </w:p>
        </w:tc>
        <w:tc>
          <w:tcPr>
            <w:tcW w:w="2494" w:type="pct"/>
          </w:tcPr>
          <w:p w14:paraId="3ED73D70" w14:textId="4868B50B" w:rsidR="009F3D83" w:rsidRPr="00540FC4" w:rsidRDefault="00540FC4" w:rsidP="00540FC4">
            <w:pPr>
              <w:tabs>
                <w:tab w:val="left" w:pos="1470"/>
                <w:tab w:val="left" w:pos="1515"/>
              </w:tabs>
              <w:jc w:val="both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540FC4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0212601</w:t>
            </w:r>
          </w:p>
        </w:tc>
      </w:tr>
      <w:tr w:rsidR="009F3D83" w:rsidRPr="0068426A" w14:paraId="191A9905" w14:textId="77777777" w:rsidTr="104D4AD6">
        <w:trPr>
          <w:trHeight w:val="437"/>
        </w:trPr>
        <w:tc>
          <w:tcPr>
            <w:tcW w:w="2506" w:type="pct"/>
          </w:tcPr>
          <w:p w14:paraId="1E829A00" w14:textId="539EAB9B" w:rsidR="009F3D83" w:rsidRPr="0068426A" w:rsidRDefault="6527331F" w:rsidP="6527331F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68426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14:paraId="135AAFE5" w14:textId="66B3B97E" w:rsidR="009F3D83" w:rsidRPr="00540FC4" w:rsidRDefault="6527331F" w:rsidP="6527331F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highlight w:val="yellow"/>
                <w:lang w:val="en-US"/>
              </w:rPr>
            </w:pPr>
            <w:r w:rsidRPr="00540FC4">
              <w:rPr>
                <w:rFonts w:ascii="Sylfaen" w:hAnsi="Sylfaen" w:cs="Arial"/>
                <w:sz w:val="20"/>
                <w:szCs w:val="20"/>
                <w:lang w:val="ka-GE"/>
              </w:rPr>
              <w:t>მატყლის თელვა სიბრტყეზე სველი და მშრალი მეთოდით</w:t>
            </w:r>
            <w:r w:rsidR="004C025B" w:rsidRPr="00540FC4">
              <w:rPr>
                <w:rFonts w:ascii="Sylfaen" w:hAnsi="Sylfaen" w:cs="Arial"/>
                <w:sz w:val="20"/>
                <w:szCs w:val="20"/>
                <w:lang w:val="en-US"/>
              </w:rPr>
              <w:t xml:space="preserve"> 2</w:t>
            </w:r>
          </w:p>
        </w:tc>
      </w:tr>
      <w:tr w:rsidR="009F3D83" w:rsidRPr="0068426A" w14:paraId="5B7E6D97" w14:textId="77777777" w:rsidTr="104D4AD6">
        <w:trPr>
          <w:trHeight w:val="437"/>
        </w:trPr>
        <w:tc>
          <w:tcPr>
            <w:tcW w:w="2506" w:type="pct"/>
          </w:tcPr>
          <w:p w14:paraId="2C6D0A77" w14:textId="092A485B" w:rsidR="009F3D83" w:rsidRPr="0068426A" w:rsidRDefault="6527331F" w:rsidP="6527331F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68426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</w:t>
            </w:r>
          </w:p>
        </w:tc>
        <w:tc>
          <w:tcPr>
            <w:tcW w:w="2494" w:type="pct"/>
          </w:tcPr>
          <w:p w14:paraId="6E37532A" w14:textId="30362E94" w:rsidR="009F3D83" w:rsidRPr="00540FC4" w:rsidRDefault="00946E16" w:rsidP="007541E5">
            <w:pPr>
              <w:spacing w:before="12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0</w:t>
            </w:r>
            <w:r w:rsidR="007541E5">
              <w:rPr>
                <w:rFonts w:ascii="Sylfaen" w:hAnsi="Sylfaen" w:cs="Arial"/>
                <w:sz w:val="20"/>
                <w:szCs w:val="20"/>
                <w:lang w:val="en-US"/>
              </w:rPr>
              <w:t>8</w:t>
            </w:r>
            <w:r w:rsidR="00367051">
              <w:rPr>
                <w:rFonts w:ascii="Sylfaen" w:hAnsi="Sylfaen" w:cs="Arial"/>
                <w:sz w:val="20"/>
                <w:szCs w:val="20"/>
                <w:lang w:val="en-US"/>
              </w:rPr>
              <w:t>.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08</w:t>
            </w:r>
            <w:r w:rsidR="00367051">
              <w:rPr>
                <w:rFonts w:ascii="Sylfaen" w:hAnsi="Sylfaen" w:cs="Arial"/>
                <w:sz w:val="20"/>
                <w:szCs w:val="20"/>
                <w:lang w:val="en-US"/>
              </w:rPr>
              <w:t>.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2018</w:t>
            </w:r>
            <w:r w:rsidR="00367051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 xml:space="preserve"> </w:t>
            </w:r>
            <w:r w:rsidR="00367051">
              <w:rPr>
                <w:rFonts w:ascii="Sylfaen" w:hAnsi="Sylfaen" w:cs="Arial"/>
                <w:sz w:val="20"/>
                <w:szCs w:val="20"/>
                <w:lang w:val="en-US"/>
              </w:rPr>
              <w:t>/ 11.02.2021</w:t>
            </w:r>
            <w:bookmarkStart w:id="0" w:name="_GoBack"/>
            <w:bookmarkEnd w:id="0"/>
          </w:p>
        </w:tc>
      </w:tr>
      <w:tr w:rsidR="009B1C86" w:rsidRPr="0068426A" w14:paraId="2801D18B" w14:textId="77777777" w:rsidTr="104D4AD6">
        <w:trPr>
          <w:trHeight w:val="437"/>
        </w:trPr>
        <w:tc>
          <w:tcPr>
            <w:tcW w:w="2506" w:type="pct"/>
          </w:tcPr>
          <w:p w14:paraId="241F2C75" w14:textId="362685E1" w:rsidR="009B1C86" w:rsidRPr="0068426A" w:rsidRDefault="6527331F" w:rsidP="6527331F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68426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მოცულობა კრედიტებში</w:t>
            </w:r>
          </w:p>
        </w:tc>
        <w:tc>
          <w:tcPr>
            <w:tcW w:w="2494" w:type="pct"/>
          </w:tcPr>
          <w:p w14:paraId="5AF94611" w14:textId="75D8476C" w:rsidR="009B1C86" w:rsidRPr="00540FC4" w:rsidRDefault="00D61B46" w:rsidP="009B1C86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40FC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10</w:t>
            </w:r>
          </w:p>
        </w:tc>
      </w:tr>
      <w:tr w:rsidR="009B1C86" w:rsidRPr="0068426A" w14:paraId="0E4F28FE" w14:textId="77777777" w:rsidTr="104D4AD6">
        <w:trPr>
          <w:trHeight w:val="437"/>
        </w:trPr>
        <w:tc>
          <w:tcPr>
            <w:tcW w:w="2506" w:type="pct"/>
          </w:tcPr>
          <w:p w14:paraId="68D09364" w14:textId="11A494BA" w:rsidR="009B1C86" w:rsidRPr="0068426A" w:rsidRDefault="6527331F" w:rsidP="6527331F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68426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მოდულზე დაშვების წინაპირობა </w:t>
            </w:r>
          </w:p>
        </w:tc>
        <w:tc>
          <w:tcPr>
            <w:tcW w:w="2494" w:type="pct"/>
          </w:tcPr>
          <w:p w14:paraId="24B351A0" w14:textId="3AFFEF83" w:rsidR="009B1C86" w:rsidRPr="00540FC4" w:rsidRDefault="104D4AD6" w:rsidP="104D4AD6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40FC4">
              <w:rPr>
                <w:rFonts w:ascii="Sylfaen" w:hAnsi="Sylfaen" w:cs="Arial"/>
                <w:sz w:val="20"/>
                <w:szCs w:val="20"/>
                <w:lang w:val="ka-GE"/>
              </w:rPr>
              <w:t>გაცნობითი პრაქტიკა - მხატვრული ქსოვილები</w:t>
            </w:r>
          </w:p>
        </w:tc>
      </w:tr>
      <w:tr w:rsidR="009B1C86" w:rsidRPr="0068426A" w14:paraId="08AB378B" w14:textId="77777777" w:rsidTr="104D4AD6">
        <w:trPr>
          <w:trHeight w:val="1285"/>
        </w:trPr>
        <w:tc>
          <w:tcPr>
            <w:tcW w:w="2506" w:type="pct"/>
          </w:tcPr>
          <w:p w14:paraId="0DE43ECA" w14:textId="71EA7038" w:rsidR="009B1C86" w:rsidRPr="0068426A" w:rsidRDefault="6527331F" w:rsidP="6527331F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68426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</w:tcPr>
          <w:p w14:paraId="2A703865" w14:textId="77777777" w:rsidR="009B1C86" w:rsidRPr="00540FC4" w:rsidRDefault="009B1C86" w:rsidP="009B1C86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540FC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მოდულის</w:t>
            </w:r>
            <w:r w:rsidRPr="00540FC4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540FC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დასრულების</w:t>
            </w:r>
            <w:r w:rsidRPr="00540FC4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540FC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შემდეგ</w:t>
            </w:r>
            <w:r w:rsidRPr="00540FC4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540FC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პირს</w:t>
            </w:r>
            <w:r w:rsidRPr="00540FC4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540FC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შეუძლია:</w:t>
            </w:r>
          </w:p>
          <w:p w14:paraId="08498CCD" w14:textId="191753F3" w:rsidR="009B1C86" w:rsidRPr="00540FC4" w:rsidRDefault="6527331F" w:rsidP="6527331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40FC4">
              <w:rPr>
                <w:rFonts w:ascii="Sylfaen" w:hAnsi="Sylfaen"/>
                <w:sz w:val="20"/>
                <w:szCs w:val="20"/>
                <w:lang w:val="ka-GE"/>
              </w:rPr>
              <w:t xml:space="preserve">მატყლის სახეობების აღწერა, მატყლის დაფენა სიბრტყეზე, </w:t>
            </w:r>
            <w:r w:rsidRPr="00540FC4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მატყლის თელვა სიბრტყეზე სველი მეთოდით და </w:t>
            </w:r>
            <w:r w:rsidRPr="00540FC4">
              <w:rPr>
                <w:rFonts w:ascii="Sylfaen" w:hAnsi="Sylfaen" w:cs="Sylfaen"/>
                <w:sz w:val="20"/>
                <w:szCs w:val="20"/>
                <w:lang w:val="ka-GE"/>
              </w:rPr>
              <w:t>მატყლის თელვა სიბრტყეზე მშრალი მეთოდით.</w:t>
            </w:r>
          </w:p>
        </w:tc>
      </w:tr>
    </w:tbl>
    <w:p w14:paraId="421A5A99" w14:textId="004CDCAB" w:rsidR="00B60CBB" w:rsidRPr="0068426A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81277DA" w14:textId="77777777" w:rsidR="00B60CBB" w:rsidRPr="0068426A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478C989F" w14:textId="3A004BC9" w:rsidR="00B60CBB" w:rsidRPr="0068426A" w:rsidRDefault="004D5073" w:rsidP="004D5073">
      <w:pPr>
        <w:tabs>
          <w:tab w:val="left" w:pos="2325"/>
        </w:tabs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68426A">
        <w:rPr>
          <w:rFonts w:ascii="Sylfaen" w:hAnsi="Sylfaen" w:cs="Arial"/>
          <w:b/>
          <w:sz w:val="20"/>
          <w:szCs w:val="20"/>
          <w:lang w:val="ka-GE"/>
        </w:rPr>
        <w:tab/>
      </w:r>
    </w:p>
    <w:p w14:paraId="21B381E4" w14:textId="77777777" w:rsidR="00B60CBB" w:rsidRPr="0068426A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7E8AD454" w14:textId="77777777" w:rsidR="00B60CBB" w:rsidRPr="0068426A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1808B252" w14:textId="77777777" w:rsidR="00F120DF" w:rsidRPr="0068426A" w:rsidRDefault="00F120DF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2F0085D0" w14:textId="77777777" w:rsidR="00B60CBB" w:rsidRPr="0068426A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49E00D94" w14:textId="77777777" w:rsidR="000A101C" w:rsidRPr="0068426A" w:rsidRDefault="000A101C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15DA8DB4" w14:textId="77777777" w:rsidR="005139F5" w:rsidRPr="0068426A" w:rsidRDefault="005139F5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4C2EF91" w14:textId="77777777" w:rsidR="00072FD4" w:rsidRPr="0068426A" w:rsidRDefault="00072FD4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5F0C943" w14:textId="77777777" w:rsidR="00963EA0" w:rsidRPr="0068426A" w:rsidRDefault="00963EA0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700ACCDC" w14:textId="367F635F" w:rsidR="001D6034" w:rsidRPr="0068426A" w:rsidRDefault="6527331F" w:rsidP="6527331F">
      <w:pPr>
        <w:pStyle w:val="PlainText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68426A">
        <w:rPr>
          <w:rFonts w:ascii="Sylfaen" w:eastAsia="Sylfaen,Arial" w:hAnsi="Sylfaen" w:cs="Sylfaen,Arial"/>
          <w:b/>
          <w:bCs/>
          <w:lang w:val="ka-GE"/>
        </w:rPr>
        <w:lastRenderedPageBreak/>
        <w:t>2.   სტანდარტული ჩანაწერები</w:t>
      </w:r>
    </w:p>
    <w:p w14:paraId="3CD81BAD" w14:textId="77777777" w:rsidR="005139F5" w:rsidRPr="0068426A" w:rsidRDefault="005139F5" w:rsidP="005139F5">
      <w:pPr>
        <w:pStyle w:val="PlainText"/>
        <w:jc w:val="both"/>
        <w:rPr>
          <w:rFonts w:ascii="Sylfaen" w:eastAsia="MS Mincho" w:hAnsi="Sylfaen" w:cs="Arial"/>
          <w:bCs/>
          <w:lang w:val="ka-GE"/>
        </w:rPr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725"/>
        <w:gridCol w:w="4788"/>
        <w:gridCol w:w="3423"/>
        <w:gridCol w:w="2690"/>
      </w:tblGrid>
      <w:tr w:rsidR="000A101C" w:rsidRPr="0068426A" w14:paraId="405938F4" w14:textId="65E6C8F5" w:rsidTr="104D4AD6">
        <w:trPr>
          <w:trHeight w:val="800"/>
          <w:jc w:val="center"/>
        </w:trPr>
        <w:tc>
          <w:tcPr>
            <w:tcW w:w="1000" w:type="pct"/>
            <w:shd w:val="clear" w:color="auto" w:fill="DBE5F1" w:themeFill="accent1" w:themeFillTint="33"/>
            <w:vAlign w:val="center"/>
          </w:tcPr>
          <w:p w14:paraId="6C0C2DBF" w14:textId="77777777" w:rsidR="000A101C" w:rsidRPr="0068426A" w:rsidRDefault="000A101C" w:rsidP="00A747E7">
            <w:pPr>
              <w:pStyle w:val="ListParagraph"/>
              <w:ind w:left="36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1206A9B" w14:textId="77777777" w:rsidR="000A101C" w:rsidRPr="0068426A" w:rsidRDefault="6527331F" w:rsidP="6527331F">
            <w:pPr>
              <w:pStyle w:val="ListParagraph"/>
              <w:ind w:left="360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68426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0A101C" w:rsidRPr="0068426A" w:rsidRDefault="000A101C" w:rsidP="00A747E7">
            <w:pPr>
              <w:spacing w:before="120"/>
              <w:ind w:left="360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757" w:type="pct"/>
            <w:shd w:val="clear" w:color="auto" w:fill="DBE5F1" w:themeFill="accent1" w:themeFillTint="33"/>
            <w:vAlign w:val="center"/>
          </w:tcPr>
          <w:p w14:paraId="3E96E98F" w14:textId="77777777" w:rsidR="000A101C" w:rsidRPr="0068426A" w:rsidRDefault="6527331F" w:rsidP="6527331F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68426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256" w:type="pct"/>
            <w:shd w:val="clear" w:color="auto" w:fill="DBE5F1" w:themeFill="accent1" w:themeFillTint="33"/>
            <w:vAlign w:val="center"/>
          </w:tcPr>
          <w:p w14:paraId="2E046C95" w14:textId="77777777" w:rsidR="000A101C" w:rsidRPr="0068426A" w:rsidRDefault="000A101C" w:rsidP="00A747E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E8ADB55" w14:textId="77777777" w:rsidR="000A101C" w:rsidRPr="0068426A" w:rsidRDefault="6527331F" w:rsidP="6527331F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68426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="000A101C" w:rsidRPr="0068426A">
              <w:rPr>
                <w:rFonts w:ascii="Sylfaen" w:hAnsi="Sylfaen"/>
                <w:sz w:val="20"/>
                <w:szCs w:val="20"/>
                <w:lang w:val="ka-GE"/>
              </w:rPr>
              <w:br/>
            </w:r>
          </w:p>
        </w:tc>
        <w:tc>
          <w:tcPr>
            <w:tcW w:w="987" w:type="pct"/>
            <w:shd w:val="clear" w:color="auto" w:fill="DBE5F1" w:themeFill="accent1" w:themeFillTint="33"/>
            <w:vAlign w:val="center"/>
          </w:tcPr>
          <w:p w14:paraId="700D112F" w14:textId="7AB62791" w:rsidR="000A101C" w:rsidRPr="0068426A" w:rsidRDefault="6527331F" w:rsidP="6527331F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68426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606553" w:rsidRPr="0068426A" w14:paraId="48266CC3" w14:textId="5EFDDA66" w:rsidTr="104D4AD6">
        <w:trPr>
          <w:trHeight w:val="558"/>
          <w:jc w:val="center"/>
        </w:trPr>
        <w:tc>
          <w:tcPr>
            <w:tcW w:w="1000" w:type="pct"/>
            <w:shd w:val="clear" w:color="auto" w:fill="auto"/>
          </w:tcPr>
          <w:p w14:paraId="79418C77" w14:textId="7FCA9086" w:rsidR="00606553" w:rsidRPr="0068426A" w:rsidRDefault="6527331F" w:rsidP="0068426A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  <w:t>1. მატყლის სახეობების აღწერა</w:t>
            </w:r>
          </w:p>
        </w:tc>
        <w:tc>
          <w:tcPr>
            <w:tcW w:w="1757" w:type="pct"/>
            <w:shd w:val="clear" w:color="auto" w:fill="auto"/>
          </w:tcPr>
          <w:p w14:paraId="00B323F9" w14:textId="794B6A46" w:rsidR="00606553" w:rsidRPr="0068426A" w:rsidRDefault="6527331F" w:rsidP="0068426A">
            <w:pPr>
              <w:pStyle w:val="ListParagraph"/>
              <w:numPr>
                <w:ilvl w:val="0"/>
                <w:numId w:val="1"/>
              </w:numPr>
              <w:ind w:left="394"/>
              <w:jc w:val="both"/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სწორად ჩამოთვლის</w:t>
            </w:r>
            <w:r w:rsidRPr="0068426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68426A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მატყლის</w:t>
            </w:r>
            <w:r w:rsidRPr="0068426A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68426A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სახეობებს;</w:t>
            </w:r>
            <w:r w:rsidRPr="0068426A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7377B1DD" w14:textId="5D38EA20" w:rsidR="00606553" w:rsidRPr="0068426A" w:rsidRDefault="6527331F" w:rsidP="0068426A">
            <w:pPr>
              <w:pStyle w:val="ListParagraph"/>
              <w:numPr>
                <w:ilvl w:val="0"/>
                <w:numId w:val="1"/>
              </w:numPr>
              <w:ind w:left="394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სწორად აღწერს</w:t>
            </w:r>
            <w:r w:rsidRPr="0068426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68426A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მატყლის</w:t>
            </w:r>
            <w:r w:rsidRPr="0068426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68426A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ბოჭკოს</w:t>
            </w:r>
            <w:r w:rsidRPr="0068426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; </w:t>
            </w:r>
          </w:p>
          <w:p w14:paraId="51EF6425" w14:textId="6B7AC0A3" w:rsidR="00606553" w:rsidRPr="0068426A" w:rsidRDefault="6527331F" w:rsidP="0068426A">
            <w:pPr>
              <w:pStyle w:val="ListParagraph"/>
              <w:numPr>
                <w:ilvl w:val="0"/>
                <w:numId w:val="1"/>
              </w:numPr>
              <w:ind w:left="394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სწორად აღწერს</w:t>
            </w:r>
            <w:r w:rsidRPr="0068426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68426A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მატყლის</w:t>
            </w:r>
            <w:r w:rsidRPr="0068426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68426A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ბოჭკოს</w:t>
            </w:r>
            <w:r w:rsidRPr="0068426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68426A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ვარგისიანობას;</w:t>
            </w:r>
          </w:p>
          <w:p w14:paraId="67E1C45E" w14:textId="5F3D2672" w:rsidR="00606553" w:rsidRPr="0068426A" w:rsidRDefault="6527331F" w:rsidP="0068426A">
            <w:pPr>
              <w:pStyle w:val="ListParagraph"/>
              <w:numPr>
                <w:ilvl w:val="0"/>
                <w:numId w:val="1"/>
              </w:numPr>
              <w:ind w:left="394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სწორად </w:t>
            </w:r>
            <w:r w:rsidRPr="0068426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განმარტავს </w:t>
            </w:r>
            <w:r w:rsidRPr="0068426A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ხალხური საშუალებებით  </w:t>
            </w:r>
            <w:r w:rsidRPr="0068426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მატყლის დასუფთავებას;</w:t>
            </w:r>
          </w:p>
          <w:p w14:paraId="5B373DB0" w14:textId="47F8DFB8" w:rsidR="00606553" w:rsidRPr="0068426A" w:rsidRDefault="6527331F" w:rsidP="0068426A">
            <w:pPr>
              <w:pStyle w:val="ListParagraph"/>
              <w:numPr>
                <w:ilvl w:val="0"/>
                <w:numId w:val="1"/>
              </w:numPr>
              <w:ind w:left="394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სწორად  აღწერს </w:t>
            </w:r>
            <w:r w:rsidRPr="0068426A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მატყლის რეცხვას;</w:t>
            </w:r>
          </w:p>
          <w:p w14:paraId="4FC2F52B" w14:textId="31AB7CCC" w:rsidR="00FC584E" w:rsidRPr="0068426A" w:rsidRDefault="104D4AD6" w:rsidP="0068426A">
            <w:pPr>
              <w:pStyle w:val="ListParagraph"/>
              <w:numPr>
                <w:ilvl w:val="0"/>
                <w:numId w:val="1"/>
              </w:numPr>
              <w:ind w:left="394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სწორად </w:t>
            </w:r>
            <w:r w:rsidRPr="0068426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აღწერს მატყლის დაჩეჩვის ხელით და მანქანურ საშუალებებს;</w:t>
            </w:r>
          </w:p>
          <w:p w14:paraId="516AA8B7" w14:textId="402EF581" w:rsidR="00606553" w:rsidRPr="0068426A" w:rsidRDefault="104D4AD6" w:rsidP="0068426A">
            <w:pPr>
              <w:pStyle w:val="ListParagraph"/>
              <w:numPr>
                <w:ilvl w:val="0"/>
                <w:numId w:val="1"/>
              </w:numPr>
              <w:ind w:left="394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სწორად </w:t>
            </w:r>
            <w:r w:rsidRPr="0068426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აღწერს  ხელით ჩეჩვის ტრადიციული ხელსაწყოს გამოყენებას;</w:t>
            </w:r>
          </w:p>
          <w:p w14:paraId="7AE0E0A2" w14:textId="5BA5DA96" w:rsidR="00916F57" w:rsidRPr="0068426A" w:rsidRDefault="00916F57" w:rsidP="0068426A">
            <w:pPr>
              <w:ind w:left="34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1256" w:type="pct"/>
            <w:shd w:val="clear" w:color="auto" w:fill="auto"/>
          </w:tcPr>
          <w:p w14:paraId="5F740AD0" w14:textId="77777777" w:rsidR="00606553" w:rsidRPr="0068426A" w:rsidRDefault="104D4AD6" w:rsidP="0068426A">
            <w:pPr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მატყლის სახეობები: </w:t>
            </w: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გაზაფხულის, შემოდგომის, ბატკნის, მერინოსის და სხვ.</w:t>
            </w:r>
          </w:p>
          <w:p w14:paraId="01CFB724" w14:textId="77777777" w:rsidR="00606553" w:rsidRPr="0068426A" w:rsidRDefault="6527331F" w:rsidP="0068426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ვარგისიანობა: </w:t>
            </w: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ცხიმიანობა, სიყვითლე, ბოჭკოს სიგრძე, მავნებლების ზემოქმედების არსებობა.</w:t>
            </w:r>
          </w:p>
          <w:p w14:paraId="18B190EF" w14:textId="77777777" w:rsidR="00606553" w:rsidRPr="0068426A" w:rsidRDefault="6527331F" w:rsidP="006842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ხალხური საშუალებები: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 ჯოხი, წკეპლა, მშვილდი.</w:t>
            </w:r>
          </w:p>
          <w:p w14:paraId="6F11E4C9" w14:textId="1F7068DD" w:rsidR="00606553" w:rsidRPr="0068426A" w:rsidRDefault="6527331F" w:rsidP="0068426A">
            <w:pPr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რეცხვის წესები: </w:t>
            </w:r>
          </w:p>
          <w:p w14:paraId="20169ED0" w14:textId="7F3D5982" w:rsidR="00916F57" w:rsidRPr="0068426A" w:rsidRDefault="6527331F" w:rsidP="0068426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ტემპერატურული</w:t>
            </w:r>
            <w:r w:rsidRPr="006842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რეჟიმი, გამდინარე წყალი, ქიმიკატი-შერჩევით.</w:t>
            </w:r>
          </w:p>
        </w:tc>
        <w:tc>
          <w:tcPr>
            <w:tcW w:w="987" w:type="pct"/>
            <w:shd w:val="clear" w:color="auto" w:fill="auto"/>
          </w:tcPr>
          <w:p w14:paraId="4DAACB0E" w14:textId="77777777" w:rsidR="0068426A" w:rsidRDefault="0068426A" w:rsidP="0068426A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14:paraId="1ED76410" w14:textId="1AE25205" w:rsidR="00606553" w:rsidRPr="0068426A" w:rsidRDefault="6527331F" w:rsidP="0068426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 w:cs="Arial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606553" w:rsidRPr="0068426A" w14:paraId="78B1A62A" w14:textId="719A3579" w:rsidTr="104D4AD6">
        <w:trPr>
          <w:trHeight w:val="274"/>
          <w:jc w:val="center"/>
        </w:trPr>
        <w:tc>
          <w:tcPr>
            <w:tcW w:w="1000" w:type="pct"/>
            <w:shd w:val="clear" w:color="auto" w:fill="auto"/>
          </w:tcPr>
          <w:p w14:paraId="05276277" w14:textId="502C2231" w:rsidR="00606553" w:rsidRPr="0068426A" w:rsidRDefault="6527331F" w:rsidP="0068426A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>2. მატყლის დაფენა სიბრტყეზე</w:t>
            </w:r>
          </w:p>
        </w:tc>
        <w:tc>
          <w:tcPr>
            <w:tcW w:w="1757" w:type="pct"/>
            <w:shd w:val="clear" w:color="auto" w:fill="auto"/>
          </w:tcPr>
          <w:p w14:paraId="1AA1F575" w14:textId="4E61F4CD" w:rsidR="00685C59" w:rsidRPr="0068426A" w:rsidRDefault="6527331F" w:rsidP="0068426A">
            <w:pPr>
              <w:pStyle w:val="ListParagraph"/>
              <w:numPr>
                <w:ilvl w:val="0"/>
                <w:numId w:val="2"/>
              </w:numPr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შესასრულებელი სამუშაოს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 მიხედვით ირჩევს მარტივ ესკიზს;</w:t>
            </w:r>
          </w:p>
          <w:p w14:paraId="563167DF" w14:textId="77777777" w:rsidR="00606553" w:rsidRPr="0068426A" w:rsidRDefault="6527331F" w:rsidP="0068426A">
            <w:pPr>
              <w:pStyle w:val="ListParagraph"/>
              <w:numPr>
                <w:ilvl w:val="0"/>
                <w:numId w:val="2"/>
              </w:numPr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წესის 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მიხედვით  აფენს მატყლს; </w:t>
            </w:r>
          </w:p>
          <w:p w14:paraId="406AAFB4" w14:textId="224E201F" w:rsidR="00606553" w:rsidRPr="0068426A" w:rsidRDefault="6527331F" w:rsidP="0068426A">
            <w:pPr>
              <w:pStyle w:val="ListParagraph"/>
              <w:numPr>
                <w:ilvl w:val="0"/>
                <w:numId w:val="2"/>
              </w:numPr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>სისქისა და მასშტაბის გათვალისწინებით</w:t>
            </w: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>აფენს მატყლს;</w:t>
            </w:r>
          </w:p>
          <w:p w14:paraId="57E35020" w14:textId="77777777" w:rsidR="00606553" w:rsidRPr="0068426A" w:rsidRDefault="104D4AD6" w:rsidP="0068426A">
            <w:pPr>
              <w:pStyle w:val="ListParagraph"/>
              <w:numPr>
                <w:ilvl w:val="0"/>
                <w:numId w:val="2"/>
              </w:numPr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ესკიზის მიხედვით 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>ახდენს დაფენილ მატყლზე დეკორირებას;</w:t>
            </w:r>
          </w:p>
          <w:p w14:paraId="6D585932" w14:textId="77777777" w:rsidR="00352342" w:rsidRPr="0068426A" w:rsidRDefault="104D4AD6" w:rsidP="0068426A">
            <w:pPr>
              <w:pStyle w:val="ListParagraph"/>
              <w:numPr>
                <w:ilvl w:val="0"/>
                <w:numId w:val="2"/>
              </w:numPr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>შეკლების პროცენტის გათვალისწინებით აფენს მატყლს;</w:t>
            </w:r>
          </w:p>
          <w:p w14:paraId="4C059EFF" w14:textId="7C579972" w:rsidR="00606553" w:rsidRPr="0068426A" w:rsidRDefault="6527331F" w:rsidP="0068426A">
            <w:pPr>
              <w:pStyle w:val="ListParagraph"/>
              <w:numPr>
                <w:ilvl w:val="0"/>
                <w:numId w:val="2"/>
              </w:numPr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არსებული მეთოდის გათვალისწინებით სრულად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 ახდენს დაფენილი მატყლის დაფიქსირებას.</w:t>
            </w:r>
          </w:p>
          <w:p w14:paraId="3AA42D6C" w14:textId="68041CA3" w:rsidR="00606553" w:rsidRPr="0068426A" w:rsidRDefault="6527331F" w:rsidP="0068426A">
            <w:pPr>
              <w:pStyle w:val="ListParagraph"/>
              <w:numPr>
                <w:ilvl w:val="0"/>
                <w:numId w:val="2"/>
              </w:numPr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426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უზრუნველყოფს სიბრტყეზე მატყლის დაფენის შედეგად დაგროვილი ნარჩენების მოვლას. </w:t>
            </w:r>
          </w:p>
          <w:p w14:paraId="52F918BD" w14:textId="2C2EC53E" w:rsidR="00606553" w:rsidRPr="0068426A" w:rsidRDefault="6527331F" w:rsidP="0068426A">
            <w:pPr>
              <w:pStyle w:val="ListParagraph"/>
              <w:numPr>
                <w:ilvl w:val="0"/>
                <w:numId w:val="2"/>
              </w:numPr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426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ამზადებს  შედეგების ამსახველ მოკლე წერილობით ანგარიშ-აღწერილობას.</w:t>
            </w:r>
          </w:p>
        </w:tc>
        <w:tc>
          <w:tcPr>
            <w:tcW w:w="1256" w:type="pct"/>
          </w:tcPr>
          <w:p w14:paraId="3B66F369" w14:textId="77777777" w:rsidR="00685C59" w:rsidRPr="0068426A" w:rsidRDefault="6527331F" w:rsidP="0068426A">
            <w:pPr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შესასრულებელი სამუშაო:</w:t>
            </w:r>
          </w:p>
          <w:p w14:paraId="7794E599" w14:textId="19112323" w:rsidR="00685C59" w:rsidRPr="0068426A" w:rsidRDefault="104D4AD6" w:rsidP="0068426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ესკიზის მიხედვით მოსათელად  მატყლის დაფენა.</w:t>
            </w:r>
          </w:p>
          <w:p w14:paraId="4337D43A" w14:textId="77777777" w:rsidR="00606553" w:rsidRPr="0068426A" w:rsidRDefault="6527331F" w:rsidP="0068426A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წესი</w:t>
            </w:r>
            <w:r w:rsidRPr="006842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</w:t>
            </w:r>
          </w:p>
          <w:p w14:paraId="7CCADE77" w14:textId="5AF8E603" w:rsidR="00606553" w:rsidRPr="0068426A" w:rsidRDefault="104D4AD6" w:rsidP="0068426A">
            <w:pPr>
              <w:ind w:left="44"/>
              <w:jc w:val="both"/>
              <w:rPr>
                <w:rFonts w:ascii="Sylfaen" w:hAnsi="Sylfaen" w:cs="Sylfaen"/>
                <w:noProof/>
                <w:sz w:val="20"/>
                <w:szCs w:val="20"/>
                <w:highlight w:val="yellow"/>
                <w:lang w:val="ka-GE"/>
              </w:rPr>
            </w:pP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>ჰორიზონტალური და ვერტიკალური ფრთილების დაფენის მონაცვლეობა.</w:t>
            </w:r>
          </w:p>
          <w:p w14:paraId="3936FCA0" w14:textId="6F9FD453" w:rsidR="00606553" w:rsidRPr="0068426A" w:rsidRDefault="00606553" w:rsidP="0068426A">
            <w:pPr>
              <w:jc w:val="both"/>
              <w:rPr>
                <w:rFonts w:ascii="Sylfaen" w:hAnsi="Sylfaen"/>
                <w:noProof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987" w:type="pct"/>
          </w:tcPr>
          <w:p w14:paraId="2C3CC8EE" w14:textId="77777777" w:rsidR="0068426A" w:rsidRDefault="0068426A" w:rsidP="0068426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0D866A88" w14:textId="2EC6092C" w:rsidR="00606553" w:rsidRPr="0068426A" w:rsidRDefault="6527331F" w:rsidP="0068426A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606553" w:rsidRPr="0068426A" w14:paraId="75E3A210" w14:textId="77777777" w:rsidTr="104D4AD6">
        <w:trPr>
          <w:trHeight w:val="602"/>
          <w:jc w:val="center"/>
        </w:trPr>
        <w:tc>
          <w:tcPr>
            <w:tcW w:w="1000" w:type="pct"/>
            <w:shd w:val="clear" w:color="auto" w:fill="auto"/>
          </w:tcPr>
          <w:p w14:paraId="65AA05A1" w14:textId="26391259" w:rsidR="00606553" w:rsidRPr="0068426A" w:rsidRDefault="6527331F" w:rsidP="0068426A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3. მატყლის თელვა სიბრტყეზე სველი მეთოდით</w:t>
            </w:r>
          </w:p>
        </w:tc>
        <w:tc>
          <w:tcPr>
            <w:tcW w:w="1757" w:type="pct"/>
            <w:shd w:val="clear" w:color="auto" w:fill="auto"/>
          </w:tcPr>
          <w:p w14:paraId="12B53B5D" w14:textId="14104939" w:rsidR="00606553" w:rsidRPr="0068426A" w:rsidRDefault="6527331F" w:rsidP="0068426A">
            <w:pPr>
              <w:pStyle w:val="ListParagraph"/>
              <w:numPr>
                <w:ilvl w:val="0"/>
                <w:numId w:val="3"/>
              </w:numPr>
              <w:tabs>
                <w:tab w:val="left" w:pos="184"/>
              </w:tabs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სველი მეთოდის გათვალისწინებით თელავს მატყლს სიბრტყეზე; </w:t>
            </w:r>
          </w:p>
          <w:p w14:paraId="4DB32CEF" w14:textId="526B8112" w:rsidR="00606553" w:rsidRPr="0068426A" w:rsidRDefault="6527331F" w:rsidP="0068426A">
            <w:pPr>
              <w:pStyle w:val="ListParagraph"/>
              <w:numPr>
                <w:ilvl w:val="0"/>
                <w:numId w:val="3"/>
              </w:numPr>
              <w:tabs>
                <w:tab w:val="left" w:pos="184"/>
              </w:tabs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>არსებული მეთოდის გათვალისწინებით ასწორებს პირველადი მოთელვის შედეგად წარმოქმნილ ხარვეზს;</w:t>
            </w:r>
          </w:p>
          <w:p w14:paraId="6DCFB7F8" w14:textId="26D7F361" w:rsidR="00606553" w:rsidRPr="0068426A" w:rsidRDefault="6527331F" w:rsidP="0068426A">
            <w:pPr>
              <w:pStyle w:val="ListParagraph"/>
              <w:numPr>
                <w:ilvl w:val="0"/>
                <w:numId w:val="3"/>
              </w:numPr>
              <w:tabs>
                <w:tab w:val="left" w:pos="184"/>
              </w:tabs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ტექნოლოგიურ პროცესის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 გათვალისწინებით იცავს მოთელვის თანმიმდევრობას;</w:t>
            </w:r>
          </w:p>
          <w:p w14:paraId="54D19B8E" w14:textId="77777777" w:rsidR="00606553" w:rsidRPr="0068426A" w:rsidRDefault="6527331F" w:rsidP="0068426A">
            <w:pPr>
              <w:pStyle w:val="ListParagraph"/>
              <w:numPr>
                <w:ilvl w:val="0"/>
                <w:numId w:val="3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არსებული მეთოდის გათვალისწინებით იყენებს თელვისათვის საჭირო </w:t>
            </w:r>
            <w:r w:rsidRPr="006842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დამხმარე საშუალებებს;</w:t>
            </w:r>
          </w:p>
          <w:p w14:paraId="0849772C" w14:textId="77777777" w:rsidR="00606553" w:rsidRPr="0068426A" w:rsidRDefault="104D4AD6" w:rsidP="0068426A">
            <w:pPr>
              <w:pStyle w:val="ListParagraph"/>
              <w:numPr>
                <w:ilvl w:val="0"/>
                <w:numId w:val="3"/>
              </w:numPr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ტემპერატურული რეჟიმის დაცვით </w:t>
            </w: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რ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ეცხავს მოთელილ მატყლს; </w:t>
            </w:r>
          </w:p>
          <w:p w14:paraId="056D8BA2" w14:textId="49E53FED" w:rsidR="00606553" w:rsidRPr="0068426A" w:rsidRDefault="104D4AD6" w:rsidP="0068426A">
            <w:pPr>
              <w:pStyle w:val="ListParagraph"/>
              <w:numPr>
                <w:ilvl w:val="0"/>
                <w:numId w:val="3"/>
              </w:numPr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ტექნოლოგიური პროცესის </w:t>
            </w: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გათვალისწინებით ეფექტურად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 იყენებს სხვადასხვა სახის შალის დამარბილებლებს;</w:t>
            </w:r>
          </w:p>
          <w:p w14:paraId="20DF8BBA" w14:textId="77777777" w:rsidR="00FC584E" w:rsidRPr="0068426A" w:rsidRDefault="6527331F" w:rsidP="0068426A">
            <w:pPr>
              <w:pStyle w:val="ListParagraph"/>
              <w:numPr>
                <w:ilvl w:val="0"/>
                <w:numId w:val="3"/>
              </w:numPr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წესის დაცვით </w:t>
            </w: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აშრობს დამზადებულ თექას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</w:p>
          <w:p w14:paraId="36B9045E" w14:textId="73014DA2" w:rsidR="00606553" w:rsidRPr="0068426A" w:rsidRDefault="104D4AD6" w:rsidP="0068426A">
            <w:pPr>
              <w:pStyle w:val="ListParagraph"/>
              <w:numPr>
                <w:ilvl w:val="0"/>
                <w:numId w:val="3"/>
              </w:numPr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წესების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დაცვით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ახდენს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 თექის თბოდატენიანებას.</w:t>
            </w:r>
          </w:p>
          <w:p w14:paraId="3091111D" w14:textId="23DFF7E4" w:rsidR="00606553" w:rsidRPr="0068426A" w:rsidRDefault="6527331F" w:rsidP="0068426A">
            <w:pPr>
              <w:pStyle w:val="ListParagraph"/>
              <w:numPr>
                <w:ilvl w:val="0"/>
                <w:numId w:val="3"/>
              </w:numPr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426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უზრუნველყოფს მატყლის სიბრტყეზე სველი მეთოდით თელვის შედეგად დაგროვილი ნარჩენების მოვლას. </w:t>
            </w:r>
          </w:p>
          <w:p w14:paraId="46A6DC43" w14:textId="1951A541" w:rsidR="00606553" w:rsidRPr="0068426A" w:rsidRDefault="6527331F" w:rsidP="0068426A">
            <w:pPr>
              <w:pStyle w:val="ListParagraph"/>
              <w:numPr>
                <w:ilvl w:val="0"/>
                <w:numId w:val="3"/>
              </w:numPr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426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ამზადებს  შედეგების ამსახველ მოკლე წერილობით ანგარიშ-აღწერილობას.</w:t>
            </w:r>
          </w:p>
        </w:tc>
        <w:tc>
          <w:tcPr>
            <w:tcW w:w="1256" w:type="pct"/>
          </w:tcPr>
          <w:p w14:paraId="02F29B80" w14:textId="77777777" w:rsidR="00606553" w:rsidRPr="0068426A" w:rsidRDefault="6527331F" w:rsidP="0068426A">
            <w:pPr>
              <w:pStyle w:val="PlainText"/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68426A">
              <w:rPr>
                <w:rFonts w:ascii="Sylfaen" w:hAnsi="Sylfaen"/>
                <w:b/>
                <w:bCs/>
                <w:lang w:val="ka-GE"/>
              </w:rPr>
              <w:t xml:space="preserve">დამხმარე საშუალებები: </w:t>
            </w:r>
          </w:p>
          <w:p w14:paraId="304420CB" w14:textId="77777777" w:rsidR="00606553" w:rsidRPr="0068426A" w:rsidRDefault="104D4AD6" w:rsidP="0068426A">
            <w:pPr>
              <w:pStyle w:val="PlainText"/>
              <w:jc w:val="both"/>
              <w:rPr>
                <w:rFonts w:ascii="Sylfaen" w:hAnsi="Sylfaen"/>
                <w:lang w:val="ka-GE"/>
              </w:rPr>
            </w:pPr>
            <w:r w:rsidRPr="0068426A">
              <w:rPr>
                <w:rFonts w:ascii="Sylfaen" w:hAnsi="Sylfaen"/>
                <w:lang w:val="ka-GE"/>
              </w:rPr>
              <w:t>სპეც მაგიდა,</w:t>
            </w:r>
          </w:p>
          <w:p w14:paraId="40AAD46E" w14:textId="77777777" w:rsidR="00606553" w:rsidRPr="0068426A" w:rsidRDefault="104D4AD6" w:rsidP="006842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>პლასტმასის მილი ან ჯოხი, ბურთულებიანი პოლიეთილენი, ბადე ქსოვილი, სარეცხი საპონი, დასანამი ღრუბელი, ჯამი.</w:t>
            </w:r>
          </w:p>
          <w:p w14:paraId="74A451C8" w14:textId="77777777" w:rsidR="00606553" w:rsidRPr="0068426A" w:rsidRDefault="6527331F" w:rsidP="0068426A">
            <w:pPr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ტექნოლოგიური პროცესი ხელით:</w:t>
            </w:r>
          </w:p>
          <w:p w14:paraId="5EE24CFB" w14:textId="77777777" w:rsidR="00606553" w:rsidRPr="0068426A" w:rsidRDefault="104D4AD6" w:rsidP="0068426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გადახვეული ნაფენის ხელით მექანიკური მოძრაობა (წინ, უკან).</w:t>
            </w:r>
          </w:p>
          <w:p w14:paraId="2AB0259B" w14:textId="77777777" w:rsidR="00606553" w:rsidRPr="0068426A" w:rsidRDefault="104D4AD6" w:rsidP="0068426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თექის ქსოვილის სიმტკიცისთვის ფენილის შეთელვა ხდება სხვადასხვა მხრიდან.</w:t>
            </w:r>
          </w:p>
          <w:p w14:paraId="0F350695" w14:textId="43130F03" w:rsidR="6527331F" w:rsidRPr="0068426A" w:rsidRDefault="6527331F" w:rsidP="0068426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429F7EC7" w14:textId="77777777" w:rsidR="00606553" w:rsidRPr="0068426A" w:rsidRDefault="00606553" w:rsidP="006842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A5CC9F7" w14:textId="4130A9E5" w:rsidR="00606553" w:rsidRPr="0068426A" w:rsidRDefault="00606553" w:rsidP="0068426A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987" w:type="pct"/>
          </w:tcPr>
          <w:p w14:paraId="32F51B11" w14:textId="77777777" w:rsidR="0068426A" w:rsidRDefault="0068426A" w:rsidP="0068426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24BCB11E" w14:textId="4CB1EA23" w:rsidR="00606553" w:rsidRPr="0068426A" w:rsidRDefault="6527331F" w:rsidP="0068426A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606553" w:rsidRPr="0068426A" w14:paraId="7708D86B" w14:textId="77777777" w:rsidTr="104D4AD6">
        <w:trPr>
          <w:trHeight w:val="602"/>
          <w:jc w:val="center"/>
        </w:trPr>
        <w:tc>
          <w:tcPr>
            <w:tcW w:w="1000" w:type="pct"/>
            <w:shd w:val="clear" w:color="auto" w:fill="auto"/>
          </w:tcPr>
          <w:p w14:paraId="566E1E69" w14:textId="47E8690F" w:rsidR="00606553" w:rsidRPr="0068426A" w:rsidRDefault="6527331F" w:rsidP="0068426A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 w:cs="Arial"/>
                <w:sz w:val="20"/>
                <w:szCs w:val="20"/>
                <w:lang w:val="ka-GE"/>
              </w:rPr>
              <w:t xml:space="preserve">4. </w:t>
            </w: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მატყლის თელვა მშრალი მეთოდით</w:t>
            </w:r>
          </w:p>
        </w:tc>
        <w:tc>
          <w:tcPr>
            <w:tcW w:w="1757" w:type="pct"/>
            <w:shd w:val="clear" w:color="auto" w:fill="auto"/>
          </w:tcPr>
          <w:p w14:paraId="103803D3" w14:textId="73CD2335" w:rsidR="00606553" w:rsidRPr="0068426A" w:rsidRDefault="6527331F" w:rsidP="0068426A">
            <w:pPr>
              <w:pStyle w:val="ListParagraph"/>
              <w:numPr>
                <w:ilvl w:val="0"/>
                <w:numId w:val="4"/>
              </w:numPr>
              <w:tabs>
                <w:tab w:val="left" w:pos="184"/>
              </w:tabs>
              <w:ind w:left="394" w:hanging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შექმნილი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 კომპოზიციის მიხედვით სწორად არჩევს </w:t>
            </w:r>
            <w:r w:rsidRPr="006842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ფუძეს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 მატყლის მშრალი მოთელვისთვის;</w:t>
            </w:r>
          </w:p>
          <w:p w14:paraId="4FF76BE6" w14:textId="5C2CA751" w:rsidR="00606553" w:rsidRPr="0068426A" w:rsidRDefault="6527331F" w:rsidP="0068426A">
            <w:pPr>
              <w:pStyle w:val="ListParagraph"/>
              <w:numPr>
                <w:ilvl w:val="0"/>
                <w:numId w:val="4"/>
              </w:numPr>
              <w:tabs>
                <w:tab w:val="left" w:pos="184"/>
              </w:tabs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>ტექნოლოგიური პროცესის გათვალისწინებით თელავს მატყლს  მშრალი მეთოდით;</w:t>
            </w:r>
          </w:p>
          <w:p w14:paraId="61F343E0" w14:textId="73F413F1" w:rsidR="00606553" w:rsidRPr="0068426A" w:rsidRDefault="104D4AD6" w:rsidP="0068426A">
            <w:pPr>
              <w:pStyle w:val="ListParagraph"/>
              <w:numPr>
                <w:ilvl w:val="0"/>
                <w:numId w:val="4"/>
              </w:numPr>
              <w:tabs>
                <w:tab w:val="left" w:pos="184"/>
              </w:tabs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უსაფრთხოების წესების დაცვით 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 იყენებს სათელავ ნემსს;</w:t>
            </w:r>
          </w:p>
          <w:p w14:paraId="6B4777AE" w14:textId="6853EE3F" w:rsidR="00347575" w:rsidRPr="0068426A" w:rsidRDefault="6527331F" w:rsidP="0068426A">
            <w:pPr>
              <w:pStyle w:val="ListParagraph"/>
              <w:numPr>
                <w:ilvl w:val="0"/>
                <w:numId w:val="4"/>
              </w:numPr>
              <w:tabs>
                <w:tab w:val="left" w:pos="184"/>
              </w:tabs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ტექნოლოგიური პროცესის გათვალისწინებით მიზნობრივად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 იყენებს ღრუბელს;</w:t>
            </w:r>
          </w:p>
          <w:p w14:paraId="0748F88A" w14:textId="7F8F12B7" w:rsidR="00606553" w:rsidRPr="0068426A" w:rsidRDefault="6527331F" w:rsidP="0068426A">
            <w:pPr>
              <w:pStyle w:val="ListParagraph"/>
              <w:numPr>
                <w:ilvl w:val="0"/>
                <w:numId w:val="4"/>
              </w:numPr>
              <w:tabs>
                <w:tab w:val="left" w:pos="184"/>
              </w:tabs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ტექნოლოგიური პროცესის გათვალისწინებით </w:t>
            </w:r>
            <w:r w:rsidRPr="006842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ნამუშევარს </w:t>
            </w: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აძლევს საბოლოო სახეს.</w:t>
            </w:r>
          </w:p>
          <w:p w14:paraId="5B157915" w14:textId="4D8A2339" w:rsidR="00606553" w:rsidRPr="0068426A" w:rsidRDefault="6527331F" w:rsidP="0068426A">
            <w:pPr>
              <w:pStyle w:val="ListParagraph"/>
              <w:numPr>
                <w:ilvl w:val="0"/>
                <w:numId w:val="4"/>
              </w:numPr>
              <w:tabs>
                <w:tab w:val="left" w:pos="184"/>
              </w:tabs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426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უზრუნველყოფს მატყლის  მშრალი მეთოდით თელვის შედეგად დაგროვილი ნარჩენების მოვლას.</w:t>
            </w:r>
          </w:p>
          <w:p w14:paraId="59917D72" w14:textId="6C3D7E42" w:rsidR="00606553" w:rsidRPr="0068426A" w:rsidRDefault="6527331F" w:rsidP="0068426A">
            <w:pPr>
              <w:pStyle w:val="ListParagraph"/>
              <w:numPr>
                <w:ilvl w:val="0"/>
                <w:numId w:val="4"/>
              </w:numPr>
              <w:tabs>
                <w:tab w:val="left" w:pos="184"/>
              </w:tabs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426A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ამზადებს  შედეგების ამსახველ მოკლე წერილობით ანგარიშ-აღწერილობას.</w:t>
            </w:r>
          </w:p>
        </w:tc>
        <w:tc>
          <w:tcPr>
            <w:tcW w:w="1256" w:type="pct"/>
            <w:shd w:val="clear" w:color="auto" w:fill="FFFFFF" w:themeFill="background1"/>
          </w:tcPr>
          <w:p w14:paraId="62D23018" w14:textId="77777777" w:rsidR="00606553" w:rsidRPr="0068426A" w:rsidRDefault="6527331F" w:rsidP="0068426A">
            <w:pPr>
              <w:pStyle w:val="PlainText"/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68426A">
              <w:rPr>
                <w:rFonts w:ascii="Sylfaen" w:hAnsi="Sylfaen"/>
                <w:b/>
                <w:bCs/>
                <w:lang w:val="ka-GE"/>
              </w:rPr>
              <w:lastRenderedPageBreak/>
              <w:t xml:space="preserve">ფუძე: </w:t>
            </w:r>
          </w:p>
          <w:p w14:paraId="348BE22F" w14:textId="77777777" w:rsidR="00606553" w:rsidRPr="0068426A" w:rsidRDefault="00606553" w:rsidP="0068426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>ქსოვილი (ბუნებრივი, ხელოვნური), მატყლის შეთელილი ქსოვილი, უქსოვადი</w:t>
            </w:r>
            <w:r w:rsidRPr="0068426A">
              <w:rPr>
                <w:rFonts w:ascii="Sylfaen" w:hAnsi="Sylfaen" w:cs="Sylfaen"/>
                <w:sz w:val="20"/>
                <w:szCs w:val="20"/>
                <w:shd w:val="clear" w:color="auto" w:fill="FFFFFF" w:themeFill="background1"/>
                <w:lang w:val="ka-GE"/>
              </w:rPr>
              <w:t>.</w:t>
            </w:r>
          </w:p>
          <w:p w14:paraId="7570FA44" w14:textId="77777777" w:rsidR="00606553" w:rsidRPr="0068426A" w:rsidRDefault="00606553" w:rsidP="0068426A">
            <w:pPr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 w:cs="Sylfaen"/>
                <w:b/>
                <w:bCs/>
                <w:sz w:val="20"/>
                <w:szCs w:val="20"/>
                <w:shd w:val="clear" w:color="auto" w:fill="FFFFFF" w:themeFill="background1"/>
                <w:lang w:val="ka-GE"/>
              </w:rPr>
              <w:t>ნამუშევარი:</w:t>
            </w:r>
          </w:p>
          <w:p w14:paraId="3D8651BC" w14:textId="21E8D738" w:rsidR="00347575" w:rsidRPr="0068426A" w:rsidRDefault="6527331F" w:rsidP="0068426A">
            <w:pPr>
              <w:ind w:left="44"/>
              <w:jc w:val="both"/>
              <w:rPr>
                <w:rFonts w:ascii="Sylfaen" w:hAnsi="Sylfaen" w:cs="Sylfaen"/>
                <w:noProof/>
                <w:sz w:val="20"/>
                <w:szCs w:val="20"/>
                <w:highlight w:val="yellow"/>
                <w:lang w:val="ka-GE"/>
              </w:rPr>
            </w:pP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სათამაშოები, სუვენირები.</w:t>
            </w:r>
          </w:p>
          <w:p w14:paraId="2BDE5C9B" w14:textId="51357873" w:rsidR="6527331F" w:rsidRPr="0068426A" w:rsidRDefault="6527331F" w:rsidP="0068426A">
            <w:pPr>
              <w:ind w:left="4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008C8DEF" w14:textId="77777777" w:rsidR="00347575" w:rsidRPr="0068426A" w:rsidRDefault="00347575" w:rsidP="0068426A">
            <w:pPr>
              <w:jc w:val="both"/>
              <w:rPr>
                <w:rFonts w:ascii="Sylfaen" w:hAnsi="Sylfaen" w:cs="Sylfaen"/>
                <w:sz w:val="20"/>
                <w:szCs w:val="20"/>
                <w:highlight w:val="yellow"/>
                <w:lang w:val="ka-GE"/>
              </w:rPr>
            </w:pPr>
          </w:p>
          <w:p w14:paraId="16A40F0D" w14:textId="77777777" w:rsidR="00347575" w:rsidRPr="0068426A" w:rsidRDefault="00347575" w:rsidP="0068426A">
            <w:pPr>
              <w:jc w:val="both"/>
              <w:rPr>
                <w:rFonts w:ascii="Sylfaen" w:hAnsi="Sylfaen" w:cs="Sylfaen"/>
                <w:sz w:val="20"/>
                <w:szCs w:val="20"/>
                <w:highlight w:val="yellow"/>
                <w:lang w:val="ka-GE"/>
              </w:rPr>
            </w:pPr>
          </w:p>
          <w:p w14:paraId="7C955655" w14:textId="2EE22693" w:rsidR="00347575" w:rsidRPr="0068426A" w:rsidRDefault="00347575" w:rsidP="0068426A">
            <w:pPr>
              <w:jc w:val="both"/>
              <w:rPr>
                <w:rFonts w:ascii="Sylfaen" w:hAnsi="Sylfaen" w:cs="Sylfaen"/>
                <w:sz w:val="20"/>
                <w:szCs w:val="20"/>
                <w:highlight w:val="yellow"/>
                <w:lang w:val="ka-GE"/>
              </w:rPr>
            </w:pPr>
          </w:p>
          <w:p w14:paraId="34EEA41E" w14:textId="421AD266" w:rsidR="00347575" w:rsidRPr="0068426A" w:rsidRDefault="00347575" w:rsidP="0068426A">
            <w:pPr>
              <w:jc w:val="both"/>
              <w:rPr>
                <w:rFonts w:ascii="Sylfaen" w:hAnsi="Sylfaen" w:cs="Sylfaen"/>
                <w:sz w:val="20"/>
                <w:szCs w:val="20"/>
                <w:highlight w:val="yellow"/>
                <w:lang w:val="ka-GE"/>
              </w:rPr>
            </w:pPr>
          </w:p>
          <w:p w14:paraId="1A067DCB" w14:textId="061491BE" w:rsidR="00347575" w:rsidRPr="0068426A" w:rsidRDefault="00347575" w:rsidP="0068426A">
            <w:pPr>
              <w:jc w:val="both"/>
              <w:rPr>
                <w:rFonts w:ascii="Sylfaen" w:hAnsi="Sylfaen" w:cs="Sylfaen"/>
                <w:sz w:val="20"/>
                <w:szCs w:val="20"/>
                <w:highlight w:val="yellow"/>
                <w:lang w:val="ka-GE"/>
              </w:rPr>
            </w:pPr>
          </w:p>
          <w:p w14:paraId="5E27D3F4" w14:textId="38FB1EBE" w:rsidR="00347575" w:rsidRPr="0068426A" w:rsidRDefault="00347575" w:rsidP="0068426A">
            <w:pPr>
              <w:jc w:val="both"/>
              <w:rPr>
                <w:rFonts w:ascii="Sylfaen" w:hAnsi="Sylfaen" w:cs="Sylfaen"/>
                <w:sz w:val="20"/>
                <w:szCs w:val="20"/>
                <w:highlight w:val="yellow"/>
                <w:lang w:val="ka-GE"/>
              </w:rPr>
            </w:pPr>
          </w:p>
          <w:p w14:paraId="14D73678" w14:textId="77777777" w:rsidR="00606553" w:rsidRPr="0068426A" w:rsidRDefault="00606553" w:rsidP="0068426A">
            <w:pPr>
              <w:jc w:val="both"/>
              <w:rPr>
                <w:rFonts w:ascii="Sylfaen" w:hAnsi="Sylfaen" w:cs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987" w:type="pct"/>
          </w:tcPr>
          <w:p w14:paraId="001C3565" w14:textId="77777777" w:rsidR="0068426A" w:rsidRDefault="0068426A" w:rsidP="0068426A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64FA7289" w14:textId="2EEB999A" w:rsidR="00606553" w:rsidRPr="0068426A" w:rsidRDefault="6527331F" w:rsidP="0068426A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</w:tbl>
    <w:p w14:paraId="2D1B1587" w14:textId="77777777" w:rsidR="00072FD4" w:rsidRPr="0068426A" w:rsidRDefault="00072FD4" w:rsidP="15B1564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4A271CCC" w14:textId="77777777" w:rsidR="000A101C" w:rsidRPr="0068426A" w:rsidRDefault="6527331F" w:rsidP="6527331F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68426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  დამხმარე ჩანაწერები</w:t>
      </w:r>
    </w:p>
    <w:p w14:paraId="717978A1" w14:textId="689332F0" w:rsidR="00285684" w:rsidRPr="0068426A" w:rsidRDefault="6527331F" w:rsidP="6527331F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68426A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3.1.  რეკომენდაციები სწავლებისა და შეფასების ორგანიზებისთვის </w:t>
      </w:r>
    </w:p>
    <w:tbl>
      <w:tblPr>
        <w:tblStyle w:val="TableGrid"/>
        <w:tblW w:w="13608" w:type="dxa"/>
        <w:tblLayout w:type="fixed"/>
        <w:tblLook w:val="04A0" w:firstRow="1" w:lastRow="0" w:firstColumn="1" w:lastColumn="0" w:noHBand="0" w:noVBand="1"/>
      </w:tblPr>
      <w:tblGrid>
        <w:gridCol w:w="1998"/>
        <w:gridCol w:w="2880"/>
        <w:gridCol w:w="3600"/>
        <w:gridCol w:w="2700"/>
        <w:gridCol w:w="2430"/>
      </w:tblGrid>
      <w:tr w:rsidR="009106AE" w:rsidRPr="0068426A" w14:paraId="46F9041E" w14:textId="77777777" w:rsidTr="104D4AD6">
        <w:tc>
          <w:tcPr>
            <w:tcW w:w="1998" w:type="dxa"/>
            <w:vAlign w:val="center"/>
          </w:tcPr>
          <w:p w14:paraId="16F23CCE" w14:textId="33E7CD9C" w:rsidR="009106AE" w:rsidRPr="0068426A" w:rsidRDefault="6527331F" w:rsidP="6527331F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8426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2880" w:type="dxa"/>
            <w:vAlign w:val="center"/>
          </w:tcPr>
          <w:p w14:paraId="66135E89" w14:textId="40EACD7F" w:rsidR="009106AE" w:rsidRPr="0068426A" w:rsidRDefault="6527331F" w:rsidP="6527331F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8426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3600" w:type="dxa"/>
            <w:vAlign w:val="center"/>
          </w:tcPr>
          <w:p w14:paraId="101E945A" w14:textId="66F667CE" w:rsidR="009106AE" w:rsidRPr="0068426A" w:rsidRDefault="104D4AD6" w:rsidP="104D4AD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8426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მეთოდი/მეთოდები</w:t>
            </w:r>
          </w:p>
        </w:tc>
        <w:tc>
          <w:tcPr>
            <w:tcW w:w="2700" w:type="dxa"/>
            <w:vAlign w:val="center"/>
          </w:tcPr>
          <w:p w14:paraId="002DE75D" w14:textId="7F7FC0A8" w:rsidR="009106AE" w:rsidRPr="0068426A" w:rsidRDefault="6527331F" w:rsidP="6527331F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8426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2430" w:type="dxa"/>
            <w:vAlign w:val="center"/>
          </w:tcPr>
          <w:p w14:paraId="7C1183C5" w14:textId="58902D86" w:rsidR="009106AE" w:rsidRPr="0068426A" w:rsidRDefault="104D4AD6" w:rsidP="104D4AD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8426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 პროფესიული სტუდენტის</w:t>
            </w:r>
            <w:r w:rsidR="00146C6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/მსმენელის</w:t>
            </w:r>
            <w:r w:rsidRPr="0068426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0471CA" w:rsidRPr="0068426A" w14:paraId="0EE722B5" w14:textId="77777777" w:rsidTr="104D4AD6">
        <w:tc>
          <w:tcPr>
            <w:tcW w:w="1998" w:type="dxa"/>
          </w:tcPr>
          <w:p w14:paraId="5A1FDC2C" w14:textId="7FA0D44D" w:rsidR="000471CA" w:rsidRPr="0068426A" w:rsidRDefault="104D4AD6" w:rsidP="0068426A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2880" w:type="dxa"/>
          </w:tcPr>
          <w:p w14:paraId="473367B6" w14:textId="22CB1366" w:rsidR="00DF0521" w:rsidRPr="0068426A" w:rsidRDefault="00DF0521" w:rsidP="0068426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 w:cs="Arial"/>
                <w:spacing w:val="-1"/>
                <w:sz w:val="20"/>
                <w:szCs w:val="20"/>
                <w:lang w:val="ka-GE"/>
              </w:rPr>
              <w:t>ორთოგრაფიული წესები;</w:t>
            </w:r>
          </w:p>
          <w:p w14:paraId="0D36C623" w14:textId="77777777" w:rsidR="00FC584E" w:rsidRPr="0068426A" w:rsidRDefault="104D4AD6" w:rsidP="0068426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ერგონომიკული ნორმები;</w:t>
            </w:r>
          </w:p>
          <w:p w14:paraId="095BDBEC" w14:textId="77777777" w:rsidR="00FC584E" w:rsidRPr="0068426A" w:rsidRDefault="104D4AD6" w:rsidP="006842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მატყლის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სახეობები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გაზაფხულის 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რისვი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), </w:t>
            </w: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შემოდგომის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ბატკნის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კრაველი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), </w:t>
            </w: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თხის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მერინოსის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2410B0D9" w14:textId="77777777" w:rsidR="00FC584E" w:rsidRPr="0068426A" w:rsidRDefault="6527331F" w:rsidP="006842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მატყლის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ფიზიკო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მექანიკური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თვისებები;</w:t>
            </w:r>
          </w:p>
          <w:p w14:paraId="2F5D2C94" w14:textId="77777777" w:rsidR="00FC584E" w:rsidRPr="0068426A" w:rsidRDefault="6527331F" w:rsidP="0068426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მატყლის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ბოჭკოს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ბუნებრივი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ფერადოვნება;</w:t>
            </w:r>
          </w:p>
          <w:p w14:paraId="24840900" w14:textId="77777777" w:rsidR="00FC584E" w:rsidRPr="0068426A" w:rsidRDefault="6527331F" w:rsidP="006842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მატყლის მინარევები;</w:t>
            </w:r>
          </w:p>
          <w:p w14:paraId="785A19AA" w14:textId="77777777" w:rsidR="00FC584E" w:rsidRPr="0068426A" w:rsidRDefault="6527331F" w:rsidP="006842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მინარევების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მოცილების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მექანიკური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საშუალებები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39798B4" w14:textId="77777777" w:rsidR="00FC584E" w:rsidRPr="0068426A" w:rsidRDefault="6527331F" w:rsidP="006842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მატყლის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რეცხვის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მეთოდები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9C9F44D" w14:textId="77777777" w:rsidR="00FC584E" w:rsidRPr="0068426A" w:rsidRDefault="6527331F" w:rsidP="0068426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უსაფრთხოების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წესები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3AE0FAE" w14:textId="5F7F8640" w:rsidR="00FC584E" w:rsidRPr="0068426A" w:rsidRDefault="6527331F" w:rsidP="0068426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მატყლის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 ცხიმიანობა, ტენიანობა, სისუფთავე;</w:t>
            </w:r>
          </w:p>
          <w:p w14:paraId="379C5AA8" w14:textId="77777777" w:rsidR="00FC584E" w:rsidRPr="0068426A" w:rsidRDefault="104D4AD6" w:rsidP="006842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მატყლის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 დაჩეჩვის მექანიკური და მანქანური საშუალებები;</w:t>
            </w:r>
          </w:p>
          <w:p w14:paraId="044EADB6" w14:textId="0073C7D4" w:rsidR="00FC584E" w:rsidRPr="0068426A" w:rsidRDefault="104D4AD6" w:rsidP="006842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მატყლის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 ხელით პენტვის ტრადიციული (ხალხური) 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მეთოდი;</w:t>
            </w:r>
          </w:p>
          <w:p w14:paraId="134E65B2" w14:textId="596AC7F4" w:rsidR="000471CA" w:rsidRPr="0068426A" w:rsidRDefault="104D4AD6" w:rsidP="006842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უსაფრთხოების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 და სანიტარულ-ჰიგიენური ნორმები მატყლის ჩეჩვისას და პენტვისას.</w:t>
            </w:r>
          </w:p>
        </w:tc>
        <w:tc>
          <w:tcPr>
            <w:tcW w:w="3600" w:type="dxa"/>
          </w:tcPr>
          <w:p w14:paraId="41A00BBF" w14:textId="0D6A279B" w:rsidR="00245900" w:rsidRPr="0068426A" w:rsidRDefault="104D4AD6" w:rsidP="0068426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426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ინტერაქტიული ლექცია </w:t>
            </w:r>
            <w:r w:rsidRPr="006842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- </w:t>
            </w:r>
            <w:r w:rsidRPr="0068426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მასწავლებელი გადასცემს ახალ ინფორმაციას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68426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მნიშვნელოვანია ლექციის მსვლელობისას პროფესიული სტუდენტი</w:t>
            </w:r>
            <w:r w:rsidR="00146C6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</w:t>
            </w:r>
            <w:r w:rsidRPr="0068426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არ იყოს ცოდნის პასიური მიმღები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68426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 თავად უნდა იყოს ჩართული ცოდნის აგების პროცესში, რისთვისაც შესაძლებელია პროფესიული განათლების მასწავლებელმა ლექციის მსვლელობისას გამოიყენოს კითხვა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68426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პასუხის რეჟიმი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68426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გაარჩევინოს პროფესიულ სტუდენტებს ქეისები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68426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ჩართოს დისკუსიაში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68426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დაა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68426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6C4A76D0" w14:textId="77777777" w:rsidR="00245900" w:rsidRPr="0068426A" w:rsidRDefault="00245900" w:rsidP="0068426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0DE05577" w14:textId="7FBCEF63" w:rsidR="00245900" w:rsidRPr="0068426A" w:rsidRDefault="00245900" w:rsidP="0068426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0E38A37A" w14:textId="2DE43233" w:rsidR="00245900" w:rsidRPr="0068426A" w:rsidRDefault="00245900" w:rsidP="0068426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26668ED1" w14:textId="4781BBEC" w:rsidR="00245900" w:rsidRPr="0068426A" w:rsidRDefault="00245900" w:rsidP="0068426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571317F6" w14:textId="128B204C" w:rsidR="00245900" w:rsidRPr="0068426A" w:rsidRDefault="00245900" w:rsidP="0068426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7E62B49C" w14:textId="77777777" w:rsidR="000471CA" w:rsidRPr="0068426A" w:rsidRDefault="000471CA" w:rsidP="0068426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2700" w:type="dxa"/>
          </w:tcPr>
          <w:p w14:paraId="51A84E95" w14:textId="77777777" w:rsidR="000471CA" w:rsidRPr="0068426A" w:rsidRDefault="6527331F" w:rsidP="006842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426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მეთოდები მჭიდრო კავშირშია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68426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როგორც სწავლება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68426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სწავლის მეთოდებთან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68426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ასევე შეფასების მიმართულებასთან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14:paraId="40DB9248" w14:textId="77777777" w:rsidR="000471CA" w:rsidRPr="0068426A" w:rsidRDefault="6527331F" w:rsidP="006842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426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განსაზღვრულია შეფასების მეთოდის ძირითადი ტიპები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42879A11" w14:textId="77777777" w:rsidR="000471CA" w:rsidRPr="0068426A" w:rsidRDefault="000471CA" w:rsidP="006842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>•</w:t>
            </w:r>
            <w:r w:rsidRPr="0068426A">
              <w:rPr>
                <w:rFonts w:ascii="Sylfaen" w:hAnsi="Sylfaen"/>
                <w:bCs/>
                <w:sz w:val="20"/>
                <w:szCs w:val="20"/>
                <w:lang w:val="ka-GE"/>
              </w:rPr>
              <w:tab/>
            </w:r>
            <w:r w:rsidRPr="0068426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წერითი მეთოდი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68426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ღია ან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68426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 დახურული ტესტი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68426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ესსე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68426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ესი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68426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თემა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68426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კაზუსის და ამოცანის ამოხსნა და სხვა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672E43B5" w14:textId="6444AD6B" w:rsidR="000471CA" w:rsidRPr="0068426A" w:rsidRDefault="000471CA" w:rsidP="0068426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>•</w:t>
            </w:r>
            <w:r w:rsidRPr="0068426A">
              <w:rPr>
                <w:rFonts w:ascii="Sylfaen" w:hAnsi="Sylfaen"/>
                <w:bCs/>
                <w:sz w:val="20"/>
                <w:szCs w:val="20"/>
                <w:lang w:val="ka-GE"/>
              </w:rPr>
              <w:tab/>
            </w:r>
            <w:r w:rsidRPr="0068426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 გამოკითხვა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68426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დისკუსიაში მონაწილეობა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68426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დებატები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68426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სიტუაციური ანალიზი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68426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პრეზენტაციის წარმოდგენა და სხვა</w:t>
            </w:r>
            <w:r w:rsidR="00C83612" w:rsidRPr="0068426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33EF6D10" w14:textId="7BE8BEBF" w:rsidR="000471CA" w:rsidRPr="0068426A" w:rsidRDefault="000471CA" w:rsidP="0068426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430" w:type="dxa"/>
          </w:tcPr>
          <w:p w14:paraId="74E8662B" w14:textId="77777777" w:rsidR="000471CA" w:rsidRPr="0068426A" w:rsidRDefault="6527331F" w:rsidP="0068426A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8426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გამოკითხვა - ზეპირი ან/და წერილობითი მტკიცებულება</w:t>
            </w:r>
          </w:p>
          <w:p w14:paraId="12A483A6" w14:textId="77777777" w:rsidR="000471CA" w:rsidRPr="0068426A" w:rsidRDefault="6527331F" w:rsidP="0068426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426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ა) ზეპირი: პროფესიული 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აუდიოჩანაწერი; </w:t>
            </w:r>
          </w:p>
          <w:p w14:paraId="4C5B2CE1" w14:textId="3C7E0EE5" w:rsidR="000471CA" w:rsidRPr="0068426A" w:rsidRDefault="6527331F" w:rsidP="0068426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426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ბ) წერილობითი:  პროფესიული სტუდენტის</w:t>
            </w:r>
            <w:r w:rsidR="00146C63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68426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14:paraId="0337CE04" w14:textId="6ADB5B7E" w:rsidR="000471CA" w:rsidRPr="0068426A" w:rsidRDefault="6527331F" w:rsidP="0068426A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8426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გ) ელექტრონულად ჩატარებული </w:t>
            </w:r>
            <w:r w:rsidRPr="0068426A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გამოკითხვა: 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</w:tc>
      </w:tr>
      <w:tr w:rsidR="00C83612" w:rsidRPr="0068426A" w14:paraId="3C10D74E" w14:textId="77777777" w:rsidTr="104D4AD6">
        <w:tc>
          <w:tcPr>
            <w:tcW w:w="1998" w:type="dxa"/>
          </w:tcPr>
          <w:p w14:paraId="542B3686" w14:textId="7AEA60D7" w:rsidR="00C83612" w:rsidRPr="0068426A" w:rsidRDefault="104D4AD6" w:rsidP="0068426A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2880" w:type="dxa"/>
          </w:tcPr>
          <w:p w14:paraId="10CCCF74" w14:textId="77777777" w:rsidR="00C83612" w:rsidRPr="0068426A" w:rsidRDefault="6527331F" w:rsidP="006842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მატყლის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სიბრტყეზე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დაფენის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წესები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ჰორიზონტალური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ვერტიკალური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C3F42A0" w14:textId="77777777" w:rsidR="00C83612" w:rsidRPr="0068426A" w:rsidRDefault="6527331F" w:rsidP="006842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მატყლის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სისქე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მასშტაბი;</w:t>
            </w:r>
          </w:p>
          <w:p w14:paraId="41EBB16B" w14:textId="77777777" w:rsidR="00C83612" w:rsidRPr="0068426A" w:rsidRDefault="104D4AD6" w:rsidP="006842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დაფენილ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მატყლზე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დეკორირება;</w:t>
            </w:r>
          </w:p>
          <w:p w14:paraId="0A021FAE" w14:textId="77777777" w:rsidR="00C83612" w:rsidRPr="0068426A" w:rsidRDefault="6527331F" w:rsidP="0068426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დაფენილი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მატყლის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დაფიქსირება;</w:t>
            </w:r>
          </w:p>
          <w:p w14:paraId="0E860678" w14:textId="77777777" w:rsidR="00C83612" w:rsidRPr="0068426A" w:rsidRDefault="6527331F" w:rsidP="006842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მატყლის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დაფენა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ესკიზის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მიხედვით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46B2DC2C" w14:textId="77777777" w:rsidR="00C83612" w:rsidRPr="0068426A" w:rsidRDefault="104D4AD6" w:rsidP="0068426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მასშტაბის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განსაზღვრა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შეკლების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პროცენტის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გათვალისწინებით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6B54EC3" w14:textId="77777777" w:rsidR="00C83612" w:rsidRPr="0068426A" w:rsidRDefault="6527331F" w:rsidP="006842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მატყლის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დაფენისას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ბუნებ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>რივი ქსოვილების გამოყენების მეთოდი;</w:t>
            </w:r>
          </w:p>
          <w:p w14:paraId="18D78913" w14:textId="049B7353" w:rsidR="00C83612" w:rsidRPr="0068426A" w:rsidRDefault="6527331F" w:rsidP="006842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მატყლის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დაფენისას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ხელოვნური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 ქსოვილების გამოყენების მეთოდი.</w:t>
            </w:r>
          </w:p>
        </w:tc>
        <w:tc>
          <w:tcPr>
            <w:tcW w:w="3600" w:type="dxa"/>
          </w:tcPr>
          <w:p w14:paraId="5B02EFF7" w14:textId="77777777" w:rsidR="00C83612" w:rsidRPr="0068426A" w:rsidRDefault="6527331F" w:rsidP="0068426A">
            <w:pPr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68426A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</w:p>
          <w:p w14:paraId="1ABCB3CB" w14:textId="77777777" w:rsidR="00C83612" w:rsidRPr="0068426A" w:rsidRDefault="104D4AD6" w:rsidP="0068426A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 ახდენს პროფესიული/პრაქტიკული უნარების დემონსტრირებას.</w:t>
            </w:r>
          </w:p>
          <w:p w14:paraId="1FB261F1" w14:textId="544A3D26" w:rsidR="00C83612" w:rsidRPr="0068426A" w:rsidRDefault="6527331F" w:rsidP="0068426A">
            <w:pPr>
              <w:pStyle w:val="ListParagraph"/>
              <w:ind w:left="-7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426A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 სტუდენტს აძლევს პრაქტიკულ დავალებას.</w:t>
            </w:r>
          </w:p>
        </w:tc>
        <w:tc>
          <w:tcPr>
            <w:tcW w:w="2700" w:type="dxa"/>
          </w:tcPr>
          <w:p w14:paraId="33F6372C" w14:textId="77777777" w:rsidR="00C83612" w:rsidRPr="0068426A" w:rsidRDefault="6527331F" w:rsidP="0068426A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68426A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07AF60C4" w14:textId="77777777" w:rsidR="00C83612" w:rsidRPr="0068426A" w:rsidRDefault="00C83612" w:rsidP="0068426A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19640B55" w14:textId="709D0369" w:rsidR="00C83612" w:rsidRPr="0068426A" w:rsidRDefault="6527331F" w:rsidP="0068426A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8426A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განათლების მასწავლებლის დავალების შესაბამისად სრულდება  პრაქტიკული დავალება </w:t>
            </w:r>
            <w:r w:rsidRPr="0068426A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- ესკიზის მიხედვით სიბრტყეზე აფენს  მატყლს.</w:t>
            </w:r>
          </w:p>
        </w:tc>
        <w:tc>
          <w:tcPr>
            <w:tcW w:w="2430" w:type="dxa"/>
          </w:tcPr>
          <w:p w14:paraId="0C89C314" w14:textId="77777777" w:rsidR="00C83612" w:rsidRPr="0068426A" w:rsidRDefault="6527331F" w:rsidP="0068426A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1C0D998E" w14:textId="4B0E39C3" w:rsidR="00C83612" w:rsidRPr="0068426A" w:rsidRDefault="6527331F" w:rsidP="006842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146C63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 ჩანაწერი ან/და ელექტრონული ფაილი ან/და მატერიალური დოკუმენტი და სხვა. </w:t>
            </w:r>
          </w:p>
          <w:p w14:paraId="50C89468" w14:textId="7BCACE1F" w:rsidR="00C83612" w:rsidRPr="0068426A" w:rsidRDefault="6527331F" w:rsidP="0068426A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68426A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პროფესიული სტუდენტის</w:t>
            </w:r>
            <w:r w:rsidR="00146C63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68426A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მიერ </w:t>
            </w:r>
          </w:p>
          <w:p w14:paraId="39F23FFC" w14:textId="5CB68427" w:rsidR="00C83612" w:rsidRPr="0068426A" w:rsidRDefault="6527331F" w:rsidP="0068426A">
            <w:pPr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68426A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ესკიზის მიხედვით სიბრტყეზე დაფენილი მატყლი;</w:t>
            </w:r>
          </w:p>
          <w:p w14:paraId="0B449662" w14:textId="2D12AA08" w:rsidR="00C83612" w:rsidRPr="0068426A" w:rsidRDefault="104D4AD6" w:rsidP="0068426A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8426A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 შეფასების ფურცელი (</w:t>
            </w:r>
            <w:r w:rsidR="00547092" w:rsidRPr="0068426A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check</w:t>
            </w:r>
            <w:r w:rsidRPr="0068426A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-list).</w:t>
            </w:r>
          </w:p>
          <w:p w14:paraId="2E1378DF" w14:textId="44661CA4" w:rsidR="00C83612" w:rsidRPr="0068426A" w:rsidRDefault="6527331F" w:rsidP="0068426A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>სტუდენტის მიერ შესრულებული წერილობითი ანგარიში, სიბრტყეზე მატყლის დაფენის შესახებ</w:t>
            </w:r>
          </w:p>
        </w:tc>
      </w:tr>
      <w:tr w:rsidR="00C83612" w:rsidRPr="0068426A" w14:paraId="72DA659D" w14:textId="77777777" w:rsidTr="104D4AD6">
        <w:tc>
          <w:tcPr>
            <w:tcW w:w="1998" w:type="dxa"/>
          </w:tcPr>
          <w:p w14:paraId="05D01477" w14:textId="352F5B4D" w:rsidR="00C83612" w:rsidRPr="0068426A" w:rsidRDefault="104D4AD6" w:rsidP="0068426A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2880" w:type="dxa"/>
          </w:tcPr>
          <w:p w14:paraId="50792729" w14:textId="77777777" w:rsidR="00C83612" w:rsidRPr="0068426A" w:rsidRDefault="6527331F" w:rsidP="006842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მატყლის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 სიბრტყეზე სველი თელვის მეთოდი და ტექნოლოგია;</w:t>
            </w:r>
          </w:p>
          <w:p w14:paraId="52E03C64" w14:textId="77777777" w:rsidR="00C83612" w:rsidRPr="0068426A" w:rsidRDefault="6527331F" w:rsidP="006842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უსაფრთხოებისა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 და სანიტარულ-ჰიგიენური ნორმები მატყლის სველი 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მეთოდით თელვისას;</w:t>
            </w:r>
          </w:p>
          <w:p w14:paraId="7F79A2C3" w14:textId="77777777" w:rsidR="00C83612" w:rsidRPr="0068426A" w:rsidRDefault="6527331F" w:rsidP="006842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მოთელილი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მატყლის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რეცხვის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ტემპერატურული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რეჟიმი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8661C41" w14:textId="77777777" w:rsidR="00C83612" w:rsidRPr="0068426A" w:rsidRDefault="104D4AD6" w:rsidP="006842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შალის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დამარბილებლები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0056EEEA" w14:textId="77777777" w:rsidR="00C83612" w:rsidRPr="0068426A" w:rsidRDefault="104D4AD6" w:rsidP="006842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თბოდატენიანება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სიბრტყეზე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22183FE1" w14:textId="77777777" w:rsidR="00C83612" w:rsidRPr="0068426A" w:rsidRDefault="6527331F" w:rsidP="006842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ნაკეთობის დასამუშავებელი მასალები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ფურნიტურა;</w:t>
            </w:r>
          </w:p>
          <w:p w14:paraId="17576F69" w14:textId="77777777" w:rsidR="00C83612" w:rsidRPr="0068426A" w:rsidRDefault="6527331F" w:rsidP="006842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ნაკეთობის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დამუშავების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მეთოდები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მექანიკური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მ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>ანქანური;</w:t>
            </w:r>
          </w:p>
          <w:p w14:paraId="1AADC49E" w14:textId="1059DAC0" w:rsidR="00C83612" w:rsidRPr="0068426A" w:rsidRDefault="6527331F" w:rsidP="006842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ნაკეთობის მოვლა-შენახვის წესები.</w:t>
            </w:r>
          </w:p>
        </w:tc>
        <w:tc>
          <w:tcPr>
            <w:tcW w:w="3600" w:type="dxa"/>
          </w:tcPr>
          <w:p w14:paraId="752FEF81" w14:textId="77777777" w:rsidR="00C83612" w:rsidRPr="0068426A" w:rsidRDefault="6527331F" w:rsidP="0068426A">
            <w:pPr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68426A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პრაქტიკული მეცადინეობა - </w:t>
            </w:r>
          </w:p>
          <w:p w14:paraId="4B0421FF" w14:textId="77777777" w:rsidR="00C83612" w:rsidRPr="0068426A" w:rsidRDefault="104D4AD6" w:rsidP="0068426A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 ახდენს პროფესიული/პრაქტიკული უნარების დემონსტრირებას.</w:t>
            </w:r>
          </w:p>
          <w:p w14:paraId="175C9B65" w14:textId="78991078" w:rsidR="00C83612" w:rsidRPr="0068426A" w:rsidRDefault="6527331F" w:rsidP="0068426A">
            <w:pPr>
              <w:pStyle w:val="ListParagraph"/>
              <w:ind w:left="-7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426A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 სტუდენტს აძლევს პრაქტიკულ დავალებას.</w:t>
            </w:r>
          </w:p>
        </w:tc>
        <w:tc>
          <w:tcPr>
            <w:tcW w:w="2700" w:type="dxa"/>
          </w:tcPr>
          <w:p w14:paraId="2319CDD2" w14:textId="77777777" w:rsidR="00C83612" w:rsidRPr="0068426A" w:rsidRDefault="6527331F" w:rsidP="0068426A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68426A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2FF9BF71" w14:textId="77777777" w:rsidR="00C83612" w:rsidRPr="0068426A" w:rsidRDefault="00C83612" w:rsidP="0068426A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56C23BCB" w14:textId="1B3216D6" w:rsidR="00C83612" w:rsidRPr="0068426A" w:rsidRDefault="6527331F" w:rsidP="0068426A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8426A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განათლების მასწავლებლის დავალების შესაბამისად სრულდება  პრაქტიკული დავალება </w:t>
            </w:r>
            <w:r w:rsidRPr="0068426A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Pr="0068426A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lastRenderedPageBreak/>
              <w:t>თელავს სველი მეთოდის გამოყენებით.</w:t>
            </w:r>
          </w:p>
        </w:tc>
        <w:tc>
          <w:tcPr>
            <w:tcW w:w="2430" w:type="dxa"/>
          </w:tcPr>
          <w:p w14:paraId="6BA2DFD7" w14:textId="77777777" w:rsidR="00C83612" w:rsidRPr="0068426A" w:rsidRDefault="6527331F" w:rsidP="0068426A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62721B9D" w14:textId="2E5264C3" w:rsidR="00C83612" w:rsidRPr="0068426A" w:rsidRDefault="6527331F" w:rsidP="006842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146C63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პროექტი ან/და ვიდეო ჩანაწერი ან/და ელექტრონული ფაილი ან/და მატერიალური დოკუმენტი და სხვა. </w:t>
            </w:r>
          </w:p>
          <w:p w14:paraId="4E9A2E13" w14:textId="29F05D17" w:rsidR="00C83612" w:rsidRPr="0068426A" w:rsidRDefault="6527331F" w:rsidP="0068426A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68426A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პროფესიული სტუდენტის</w:t>
            </w:r>
            <w:r w:rsidR="00146C63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68426A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მიერ </w:t>
            </w:r>
          </w:p>
          <w:p w14:paraId="0BE67927" w14:textId="77777777" w:rsidR="00C83612" w:rsidRPr="0068426A" w:rsidRDefault="6527331F" w:rsidP="0068426A">
            <w:pPr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68426A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სველი მეთოდით  მოთელილი თექის ნაწარმი;</w:t>
            </w:r>
          </w:p>
          <w:p w14:paraId="6966E76D" w14:textId="0A1DD5CE" w:rsidR="00C83612" w:rsidRPr="0068426A" w:rsidRDefault="104D4AD6" w:rsidP="0068426A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8426A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შეფასების ფურცელი (</w:t>
            </w:r>
            <w:r w:rsidR="00547092" w:rsidRPr="0068426A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check</w:t>
            </w:r>
            <w:r w:rsidRPr="0068426A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-list</w:t>
            </w:r>
            <w:r w:rsidRPr="006842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).</w:t>
            </w:r>
          </w:p>
          <w:p w14:paraId="747CCD3C" w14:textId="4AD9060C" w:rsidR="00C83612" w:rsidRPr="0068426A" w:rsidRDefault="6527331F" w:rsidP="0068426A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სტუდენტის მიერ შესრულებული წერილობითი ანგარიში, </w:t>
            </w:r>
            <w:r w:rsidRPr="0068426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მატყლის სიბრტყეზე სველი მეთოდით თელვის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  შესახებ</w:t>
            </w:r>
          </w:p>
        </w:tc>
      </w:tr>
      <w:tr w:rsidR="00C83612" w:rsidRPr="0068426A" w14:paraId="630C44AD" w14:textId="77777777" w:rsidTr="104D4AD6">
        <w:tc>
          <w:tcPr>
            <w:tcW w:w="1998" w:type="dxa"/>
          </w:tcPr>
          <w:p w14:paraId="6FFD77A9" w14:textId="28E6DF48" w:rsidR="00C83612" w:rsidRPr="0068426A" w:rsidRDefault="104D4AD6" w:rsidP="0068426A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2880" w:type="dxa"/>
          </w:tcPr>
          <w:p w14:paraId="226453B8" w14:textId="77777777" w:rsidR="00C83612" w:rsidRPr="0068426A" w:rsidRDefault="6527331F" w:rsidP="006842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მატყლის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 სიბრტყეზე მშრალი თელვის მეთოდი და ტექნოლოგია;</w:t>
            </w:r>
          </w:p>
          <w:p w14:paraId="69E482AE" w14:textId="7DEC81B2" w:rsidR="00C83612" w:rsidRPr="0068426A" w:rsidRDefault="6527331F" w:rsidP="006842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უსაფრთხოებისა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 და სანიტარულ-ჰიგიენური ნორმები მატყლის მშრალი მეთოდით თელვისას.</w:t>
            </w:r>
          </w:p>
        </w:tc>
        <w:tc>
          <w:tcPr>
            <w:tcW w:w="3600" w:type="dxa"/>
          </w:tcPr>
          <w:p w14:paraId="162A6EAB" w14:textId="77777777" w:rsidR="00C83612" w:rsidRPr="0068426A" w:rsidRDefault="6527331F" w:rsidP="0068426A">
            <w:pPr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68426A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</w:p>
          <w:p w14:paraId="74E4652B" w14:textId="77777777" w:rsidR="00C83612" w:rsidRPr="0068426A" w:rsidRDefault="104D4AD6" w:rsidP="0068426A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 ახდენს პროფესიული/პრაქტიკული უნარების დემონსტრირებას.</w:t>
            </w:r>
          </w:p>
          <w:p w14:paraId="7E7649D0" w14:textId="790A14A9" w:rsidR="00C83612" w:rsidRPr="0068426A" w:rsidRDefault="6527331F" w:rsidP="0068426A">
            <w:pPr>
              <w:pStyle w:val="ListParagraph"/>
              <w:ind w:left="-7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426A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 სტუდენტს აძლევს პრაქტიკულ დავალებას.</w:t>
            </w:r>
          </w:p>
        </w:tc>
        <w:tc>
          <w:tcPr>
            <w:tcW w:w="2700" w:type="dxa"/>
          </w:tcPr>
          <w:p w14:paraId="12C782EB" w14:textId="77777777" w:rsidR="00C83612" w:rsidRPr="0068426A" w:rsidRDefault="6527331F" w:rsidP="0068426A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68426A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0AF63E07" w14:textId="77777777" w:rsidR="00C83612" w:rsidRPr="0068426A" w:rsidRDefault="00C83612" w:rsidP="0068426A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1AFAB364" w14:textId="23B63F0D" w:rsidR="00C83612" w:rsidRPr="0068426A" w:rsidRDefault="6527331F" w:rsidP="0068426A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8426A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განათლების მასწავლებლის დავალების შესაბამისად სრულდება  პრაქტიკული დავალება </w:t>
            </w:r>
            <w:r w:rsidRPr="0068426A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- თელავს მატყლს მშრალი მეთოდით.</w:t>
            </w:r>
          </w:p>
        </w:tc>
        <w:tc>
          <w:tcPr>
            <w:tcW w:w="2430" w:type="dxa"/>
          </w:tcPr>
          <w:p w14:paraId="219DAB85" w14:textId="77777777" w:rsidR="00C83612" w:rsidRPr="0068426A" w:rsidRDefault="6527331F" w:rsidP="0068426A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38C9BFF8" w14:textId="05300371" w:rsidR="00C83612" w:rsidRPr="0068426A" w:rsidRDefault="6527331F" w:rsidP="006842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146C63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 ჩანაწერი ან/და ელექტრონული ფაილი ან/და მატერიალური დოკუმენტი და სხვა. </w:t>
            </w:r>
          </w:p>
          <w:p w14:paraId="2ED65ED8" w14:textId="1E00AF7D" w:rsidR="00C83612" w:rsidRPr="0068426A" w:rsidRDefault="6527331F" w:rsidP="0068426A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68426A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პროფესიული სტუდენტის</w:t>
            </w:r>
            <w:r w:rsidR="00146C63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68426A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მიერ </w:t>
            </w:r>
          </w:p>
          <w:p w14:paraId="71013E76" w14:textId="125084D7" w:rsidR="00C83612" w:rsidRPr="0068426A" w:rsidRDefault="6527331F" w:rsidP="0068426A">
            <w:pPr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68426A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მშრალი მეთოდით მოთელილი თექის სუვენირი, სათამაშო;</w:t>
            </w:r>
          </w:p>
          <w:p w14:paraId="1B647D22" w14:textId="57082A6C" w:rsidR="00C83612" w:rsidRPr="0068426A" w:rsidRDefault="104D4AD6" w:rsidP="0068426A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8426A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შეფასების ფურცელი </w:t>
            </w:r>
            <w:r w:rsidRPr="0068426A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lastRenderedPageBreak/>
              <w:t>(</w:t>
            </w:r>
            <w:r w:rsidR="00547092" w:rsidRPr="0068426A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check</w:t>
            </w:r>
            <w:r w:rsidRPr="0068426A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-list</w:t>
            </w:r>
            <w:r w:rsidRPr="006842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).</w:t>
            </w:r>
          </w:p>
          <w:p w14:paraId="1EC0BC80" w14:textId="5BDB5AA3" w:rsidR="00C83612" w:rsidRPr="0068426A" w:rsidRDefault="6527331F" w:rsidP="0068426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სტუდენტის მიერ შესრულებული წერილობითი ანგარიში, </w:t>
            </w:r>
            <w:r w:rsidRPr="0068426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მატყლის  მშრალი მეთოდით თელვის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 xml:space="preserve"> შესახებ</w:t>
            </w:r>
          </w:p>
        </w:tc>
      </w:tr>
    </w:tbl>
    <w:p w14:paraId="62005E73" w14:textId="77777777" w:rsidR="000A101C" w:rsidRPr="0068426A" w:rsidRDefault="000A101C" w:rsidP="0068426A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68E6129" w14:textId="28AA2E59" w:rsidR="00637623" w:rsidRPr="0068426A" w:rsidRDefault="6527331F" w:rsidP="6527331F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68426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3.2. საათების განაწილების სარეკომენდაციო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9"/>
        <w:gridCol w:w="3319"/>
        <w:gridCol w:w="2881"/>
        <w:gridCol w:w="2390"/>
        <w:gridCol w:w="2327"/>
      </w:tblGrid>
      <w:tr w:rsidR="00B61153" w:rsidRPr="0068426A" w14:paraId="551D78E1" w14:textId="77777777" w:rsidTr="104D4AD6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68426A" w:rsidRDefault="6527331F" w:rsidP="6527331F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426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68426A" w:rsidRDefault="6527331F" w:rsidP="6527331F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426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61153" w:rsidRPr="0068426A" w14:paraId="2100CF80" w14:textId="77777777" w:rsidTr="104D4AD6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68426A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68426A" w:rsidRDefault="6527331F" w:rsidP="6527331F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8426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68426A" w:rsidRDefault="6527331F" w:rsidP="6527331F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8426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68426A" w:rsidRDefault="6527331F" w:rsidP="6527331F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8426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68426A" w:rsidRDefault="6527331F" w:rsidP="6527331F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8426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916F57" w:rsidRPr="0068426A" w14:paraId="37AB08AA" w14:textId="77777777" w:rsidTr="104D4AD6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777F7218" w:rsidR="00916F57" w:rsidRPr="0068426A" w:rsidRDefault="104D4AD6" w:rsidP="104D4AD6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3111925F" w:rsidR="00916F57" w:rsidRPr="0068426A" w:rsidRDefault="104D4AD6" w:rsidP="104D4AD6">
            <w:pPr>
              <w:spacing w:after="0" w:line="240" w:lineRule="auto"/>
              <w:jc w:val="center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22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5E892EE9" w:rsidR="00916F57" w:rsidRPr="0068426A" w:rsidRDefault="104D4AD6" w:rsidP="104D4AD6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6842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668746D3" w:rsidR="00916F57" w:rsidRPr="0068426A" w:rsidRDefault="104D4AD6" w:rsidP="104D4AD6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6842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2E55F8F8" w:rsidR="00916F57" w:rsidRPr="0068426A" w:rsidRDefault="104D4AD6" w:rsidP="104D4AD6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6842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250</w:t>
            </w:r>
          </w:p>
        </w:tc>
      </w:tr>
      <w:tr w:rsidR="00916F57" w:rsidRPr="0068426A" w14:paraId="3C31C093" w14:textId="77777777" w:rsidTr="104D4AD6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3A726FE" w:rsidR="00916F57" w:rsidRPr="0068426A" w:rsidRDefault="104D4AD6" w:rsidP="104D4AD6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3D989CC8" w:rsidR="00916F57" w:rsidRPr="0068426A" w:rsidRDefault="104D4AD6" w:rsidP="104D4AD6">
            <w:pPr>
              <w:spacing w:after="0" w:line="240" w:lineRule="auto"/>
              <w:jc w:val="center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49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3AC1C6E1" w:rsidR="00916F57" w:rsidRPr="0068426A" w:rsidRDefault="104D4AD6" w:rsidP="104D4AD6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6842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394DC194" w:rsidR="00916F57" w:rsidRPr="0068426A" w:rsidRDefault="104D4AD6" w:rsidP="104D4AD6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6842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79A44773" w:rsidR="00916F57" w:rsidRPr="0068426A" w:rsidRDefault="00916F57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916F57" w:rsidRPr="0068426A" w14:paraId="148821F5" w14:textId="77777777" w:rsidTr="104D4AD6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86A5B" w14:textId="0D4799A7" w:rsidR="00916F57" w:rsidRPr="0068426A" w:rsidRDefault="104D4AD6" w:rsidP="104D4AD6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4DC95" w14:textId="0B25052F" w:rsidR="00916F57" w:rsidRPr="0068426A" w:rsidRDefault="104D4AD6" w:rsidP="104D4AD6">
            <w:pPr>
              <w:spacing w:after="0" w:line="240" w:lineRule="auto"/>
              <w:jc w:val="center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98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5F181D" w14:textId="4F22AB3B" w:rsidR="00916F57" w:rsidRPr="0068426A" w:rsidRDefault="104D4AD6" w:rsidP="104D4AD6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6842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CEBF2" w14:textId="0ECD1BD8" w:rsidR="00916F57" w:rsidRPr="0068426A" w:rsidRDefault="104D4AD6" w:rsidP="104D4AD6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6842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493D6" w14:textId="3845AAA0" w:rsidR="00916F57" w:rsidRPr="0068426A" w:rsidRDefault="00916F57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916F57" w:rsidRPr="0068426A" w14:paraId="1039868C" w14:textId="77777777" w:rsidTr="104D4AD6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FE6029" w14:textId="7F86A915" w:rsidR="00916F57" w:rsidRPr="0068426A" w:rsidRDefault="104D4AD6" w:rsidP="104D4AD6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C0EB0" w14:textId="264484FD" w:rsidR="00916F57" w:rsidRPr="0068426A" w:rsidRDefault="00916F57" w:rsidP="000471CA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74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8C5146" w14:textId="7B650BB3" w:rsidR="00916F57" w:rsidRPr="0068426A" w:rsidRDefault="104D4AD6" w:rsidP="104D4AD6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6842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6D461" w14:textId="5F3FD0DB" w:rsidR="00916F57" w:rsidRPr="0068426A" w:rsidRDefault="104D4AD6" w:rsidP="104D4AD6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6842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E60F0" w14:textId="7DDA7FF0" w:rsidR="00916F57" w:rsidRPr="0068426A" w:rsidRDefault="00916F57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916F57" w:rsidRPr="0068426A" w14:paraId="43E72A8B" w14:textId="77777777" w:rsidTr="104D4AD6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05717" w14:textId="123F3178" w:rsidR="00916F57" w:rsidRPr="0068426A" w:rsidRDefault="6527331F" w:rsidP="6527331F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9C16E" w14:textId="6629F59B" w:rsidR="00916F57" w:rsidRPr="0068426A" w:rsidRDefault="104D4AD6" w:rsidP="104D4AD6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243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E7C05" w14:textId="119C0919" w:rsidR="00916F57" w:rsidRPr="0068426A" w:rsidRDefault="104D4AD6" w:rsidP="104D4AD6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noProof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8843E" w14:textId="53BDA201" w:rsidR="00916F57" w:rsidRPr="0068426A" w:rsidRDefault="104D4AD6" w:rsidP="104D4AD6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noProof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85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5E962" w14:textId="2A8EC19A" w:rsidR="00916F57" w:rsidRPr="0068426A" w:rsidRDefault="00916F57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</w:pPr>
          </w:p>
        </w:tc>
      </w:tr>
    </w:tbl>
    <w:p w14:paraId="7CF95859" w14:textId="77777777" w:rsidR="009F3D83" w:rsidRPr="0068426A" w:rsidRDefault="009F3D8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B171FB7" w14:textId="027B5D19" w:rsidR="002D5A93" w:rsidRPr="0068426A" w:rsidRDefault="104D4AD6" w:rsidP="104D4AD6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68426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3.3. სასწავლო რესურსი</w:t>
      </w:r>
    </w:p>
    <w:p w14:paraId="2DD207E2" w14:textId="0E4EBDDA" w:rsidR="00C83612" w:rsidRPr="0068426A" w:rsidRDefault="104D4AD6" w:rsidP="000F733E">
      <w:pPr>
        <w:pStyle w:val="ListParagraph"/>
        <w:numPr>
          <w:ilvl w:val="0"/>
          <w:numId w:val="5"/>
        </w:numPr>
        <w:spacing w:after="0" w:line="240" w:lineRule="auto"/>
        <w:ind w:left="426" w:hanging="349"/>
        <w:rPr>
          <w:rFonts w:ascii="Sylfaen" w:hAnsi="Sylfaen" w:cs="Arial"/>
          <w:sz w:val="20"/>
          <w:szCs w:val="20"/>
          <w:lang w:val="ka-GE"/>
        </w:rPr>
      </w:pPr>
      <w:r w:rsidRPr="0068426A">
        <w:rPr>
          <w:rFonts w:ascii="Sylfaen" w:hAnsi="Sylfaen" w:cs="Arial"/>
          <w:sz w:val="20"/>
          <w:szCs w:val="20"/>
          <w:lang w:val="ka-GE"/>
        </w:rPr>
        <w:t>პროფესიულ კვალიფიკაციათა განვითარების ხელშეწყობის პროგრამის ფარგლებში სსიპ განათლების ხარისხის განვითერების ეროვნული ცენტრის სტუდენტებისთვის შექმნილი სახელმძღვანელოს „დეკორატიულ-გამოყენებითი ქსოვილების სამყარო“ 2015</w:t>
      </w:r>
      <w:r w:rsidR="00547092" w:rsidRPr="0068426A">
        <w:rPr>
          <w:rFonts w:ascii="Sylfaen" w:hAnsi="Sylfaen" w:cs="Arial"/>
          <w:sz w:val="20"/>
          <w:szCs w:val="20"/>
          <w:lang w:val="ka-GE"/>
        </w:rPr>
        <w:t>წ</w:t>
      </w:r>
      <w:r w:rsidRPr="0068426A">
        <w:rPr>
          <w:rFonts w:ascii="Sylfaen" w:hAnsi="Sylfaen" w:cs="Arial"/>
          <w:sz w:val="20"/>
          <w:szCs w:val="20"/>
          <w:lang w:val="ka-GE"/>
        </w:rPr>
        <w:t>;</w:t>
      </w:r>
    </w:p>
    <w:p w14:paraId="6D854303" w14:textId="7DD6129B" w:rsidR="00C83612" w:rsidRPr="0068426A" w:rsidRDefault="104D4AD6" w:rsidP="000F733E">
      <w:pPr>
        <w:pStyle w:val="ListParagraph"/>
        <w:numPr>
          <w:ilvl w:val="0"/>
          <w:numId w:val="5"/>
        </w:numPr>
        <w:spacing w:after="0" w:line="240" w:lineRule="auto"/>
        <w:ind w:left="426" w:hanging="349"/>
        <w:rPr>
          <w:rFonts w:ascii="Sylfaen" w:hAnsi="Sylfaen"/>
          <w:sz w:val="20"/>
          <w:szCs w:val="20"/>
          <w:lang w:val="ka-GE"/>
        </w:rPr>
      </w:pPr>
      <w:r w:rsidRPr="0068426A">
        <w:rPr>
          <w:rFonts w:ascii="Sylfaen" w:hAnsi="Sylfaen"/>
          <w:sz w:val="20"/>
          <w:szCs w:val="20"/>
          <w:lang w:val="ka-GE"/>
        </w:rPr>
        <w:t>პროფესიულ კვალიფიკაციათა განვითარების ხელშეწყობის პროგრამის ფარგლებში სსიპ განათლების ხარისხის განვითერების ეროვნული ცენტრის სტუდენტებისთვის შექმნილი სახელმძღვანელოს „მატყლისა და თექის დამუშავების ტექნოლოგია“ 2015</w:t>
      </w:r>
      <w:r w:rsidR="00547092" w:rsidRPr="0068426A">
        <w:rPr>
          <w:rFonts w:ascii="Sylfaen" w:hAnsi="Sylfaen"/>
          <w:sz w:val="20"/>
          <w:szCs w:val="20"/>
          <w:lang w:val="ka-GE"/>
        </w:rPr>
        <w:t>წ</w:t>
      </w:r>
      <w:r w:rsidRPr="0068426A">
        <w:rPr>
          <w:rFonts w:ascii="Sylfaen" w:hAnsi="Sylfaen"/>
          <w:sz w:val="20"/>
          <w:szCs w:val="20"/>
          <w:lang w:val="ka-GE"/>
        </w:rPr>
        <w:t>;</w:t>
      </w:r>
    </w:p>
    <w:p w14:paraId="2C68C918" w14:textId="2006F2F6" w:rsidR="00C83612" w:rsidRPr="0068426A" w:rsidRDefault="104D4AD6" w:rsidP="000F733E">
      <w:pPr>
        <w:pStyle w:val="ListParagraph"/>
        <w:numPr>
          <w:ilvl w:val="0"/>
          <w:numId w:val="5"/>
        </w:numPr>
        <w:spacing w:after="0" w:line="240" w:lineRule="auto"/>
        <w:ind w:left="426" w:hanging="349"/>
        <w:rPr>
          <w:rFonts w:ascii="Sylfaen" w:hAnsi="Sylfaen" w:cs="Arial"/>
          <w:sz w:val="20"/>
          <w:szCs w:val="20"/>
          <w:lang w:val="ka-GE"/>
        </w:rPr>
      </w:pPr>
      <w:r w:rsidRPr="0068426A">
        <w:rPr>
          <w:rFonts w:ascii="Sylfaen" w:hAnsi="Sylfaen" w:cs="Arial"/>
          <w:sz w:val="20"/>
          <w:szCs w:val="20"/>
          <w:lang w:val="ka-GE"/>
        </w:rPr>
        <w:t>მასალები შინამრეწველობის ისტორიისათვის ივ. ჯავახიშვილი ტ.2.1976 წ.</w:t>
      </w:r>
      <w:r w:rsidR="00547092" w:rsidRPr="0068426A">
        <w:rPr>
          <w:rFonts w:ascii="Sylfaen" w:hAnsi="Sylfaen" w:cs="Arial"/>
          <w:sz w:val="20"/>
          <w:szCs w:val="20"/>
          <w:lang w:val="ka-GE"/>
        </w:rPr>
        <w:t xml:space="preserve"> ქ. </w:t>
      </w:r>
      <w:r w:rsidRPr="0068426A">
        <w:rPr>
          <w:rFonts w:ascii="Sylfaen" w:hAnsi="Sylfaen" w:cs="Arial"/>
          <w:sz w:val="20"/>
          <w:szCs w:val="20"/>
          <w:lang w:val="ka-GE"/>
        </w:rPr>
        <w:t>თბილისი;</w:t>
      </w:r>
    </w:p>
    <w:p w14:paraId="4AF77310" w14:textId="43708743" w:rsidR="00C83612" w:rsidRPr="0068426A" w:rsidRDefault="104D4AD6" w:rsidP="000F733E">
      <w:pPr>
        <w:pStyle w:val="ListParagraph"/>
        <w:numPr>
          <w:ilvl w:val="0"/>
          <w:numId w:val="5"/>
        </w:numPr>
        <w:spacing w:after="0" w:line="240" w:lineRule="auto"/>
        <w:ind w:left="426" w:hanging="349"/>
        <w:rPr>
          <w:rFonts w:ascii="Sylfaen" w:hAnsi="Sylfaen" w:cs="Arial"/>
          <w:sz w:val="20"/>
          <w:szCs w:val="20"/>
          <w:lang w:val="ka-GE"/>
        </w:rPr>
      </w:pPr>
      <w:r w:rsidRPr="0068426A">
        <w:rPr>
          <w:rFonts w:ascii="Sylfaen" w:hAnsi="Sylfaen" w:cs="Arial"/>
          <w:sz w:val="20"/>
          <w:szCs w:val="20"/>
          <w:lang w:val="ka-GE"/>
        </w:rPr>
        <w:t>ქართული თექა. ნ. ცაგარელი 1982 წ. ხელოვნება;</w:t>
      </w:r>
    </w:p>
    <w:p w14:paraId="12060262" w14:textId="45A37F90" w:rsidR="00C83612" w:rsidRPr="0068426A" w:rsidRDefault="104D4AD6" w:rsidP="000F733E">
      <w:pPr>
        <w:pStyle w:val="ListParagraph"/>
        <w:numPr>
          <w:ilvl w:val="0"/>
          <w:numId w:val="5"/>
        </w:numPr>
        <w:spacing w:after="0" w:line="240" w:lineRule="auto"/>
        <w:ind w:left="426" w:hanging="349"/>
        <w:rPr>
          <w:rFonts w:ascii="Sylfaen" w:hAnsi="Sylfaen" w:cs="Arial"/>
          <w:sz w:val="20"/>
          <w:szCs w:val="20"/>
          <w:lang w:val="ka-GE"/>
        </w:rPr>
      </w:pPr>
      <w:r w:rsidRPr="0068426A">
        <w:rPr>
          <w:rFonts w:ascii="Sylfaen" w:hAnsi="Sylfaen" w:cs="Arial"/>
          <w:sz w:val="20"/>
          <w:szCs w:val="20"/>
          <w:lang w:val="ka-GE"/>
        </w:rPr>
        <w:t xml:space="preserve">თუშური თექა. ნ. აზიკური. 1999 წ. </w:t>
      </w:r>
      <w:r w:rsidR="00547092" w:rsidRPr="0068426A">
        <w:rPr>
          <w:rFonts w:ascii="Sylfaen" w:hAnsi="Sylfaen" w:cs="Arial"/>
          <w:sz w:val="20"/>
          <w:szCs w:val="20"/>
          <w:lang w:val="ka-GE"/>
        </w:rPr>
        <w:t xml:space="preserve">ქ. </w:t>
      </w:r>
      <w:r w:rsidRPr="0068426A">
        <w:rPr>
          <w:rFonts w:ascii="Sylfaen" w:hAnsi="Sylfaen" w:cs="Arial"/>
          <w:sz w:val="20"/>
          <w:szCs w:val="20"/>
          <w:lang w:val="ka-GE"/>
        </w:rPr>
        <w:t>თბილისი;</w:t>
      </w:r>
    </w:p>
    <w:p w14:paraId="0B962DB7" w14:textId="2C6199FF" w:rsidR="00C83612" w:rsidRPr="0068426A" w:rsidRDefault="104D4AD6" w:rsidP="000F733E">
      <w:pPr>
        <w:pStyle w:val="ListParagraph"/>
        <w:numPr>
          <w:ilvl w:val="0"/>
          <w:numId w:val="5"/>
        </w:numPr>
        <w:spacing w:after="0" w:line="240" w:lineRule="auto"/>
        <w:ind w:left="426" w:hanging="349"/>
        <w:rPr>
          <w:rFonts w:ascii="Sylfaen" w:hAnsi="Sylfaen" w:cs="Arial"/>
          <w:sz w:val="20"/>
          <w:szCs w:val="20"/>
          <w:lang w:val="ka-GE"/>
        </w:rPr>
      </w:pPr>
      <w:r w:rsidRPr="0068426A">
        <w:rPr>
          <w:rFonts w:ascii="Sylfaen" w:hAnsi="Sylfaen" w:cs="Arial"/>
          <w:sz w:val="20"/>
          <w:szCs w:val="20"/>
          <w:lang w:val="ka-GE"/>
        </w:rPr>
        <w:t>თექის ნაწარმის დამზადების ტექნოლოგია და მხატვრული გაფორმება. ო.რუხაძე. 2013 წ.</w:t>
      </w:r>
      <w:r w:rsidR="00547092" w:rsidRPr="0068426A">
        <w:rPr>
          <w:rFonts w:ascii="Sylfaen" w:hAnsi="Sylfaen" w:cs="Arial"/>
          <w:sz w:val="20"/>
          <w:szCs w:val="20"/>
          <w:lang w:val="ka-GE"/>
        </w:rPr>
        <w:t xml:space="preserve">ქ. </w:t>
      </w:r>
      <w:r w:rsidRPr="0068426A">
        <w:rPr>
          <w:rFonts w:ascii="Sylfaen" w:hAnsi="Sylfaen" w:cs="Arial"/>
          <w:sz w:val="20"/>
          <w:szCs w:val="20"/>
          <w:lang w:val="ka-GE"/>
        </w:rPr>
        <w:t xml:space="preserve"> თბილისი;</w:t>
      </w:r>
    </w:p>
    <w:p w14:paraId="1B647D3B" w14:textId="1A271E99" w:rsidR="00C83612" w:rsidRPr="0068426A" w:rsidRDefault="104D4AD6" w:rsidP="000F733E">
      <w:pPr>
        <w:pStyle w:val="ListParagraph"/>
        <w:numPr>
          <w:ilvl w:val="0"/>
          <w:numId w:val="5"/>
        </w:numPr>
        <w:spacing w:after="0" w:line="240" w:lineRule="auto"/>
        <w:ind w:left="426" w:hanging="349"/>
        <w:rPr>
          <w:rFonts w:ascii="Sylfaen" w:hAnsi="Sylfaen" w:cs="Arial"/>
          <w:sz w:val="20"/>
          <w:szCs w:val="20"/>
          <w:lang w:val="ka-GE"/>
        </w:rPr>
      </w:pPr>
      <w:r w:rsidRPr="0068426A">
        <w:rPr>
          <w:rFonts w:ascii="Sylfaen" w:hAnsi="Sylfaen" w:cs="Arial"/>
          <w:sz w:val="20"/>
          <w:szCs w:val="20"/>
          <w:lang w:val="ka-GE"/>
        </w:rPr>
        <w:t>თექა. ე.ბუაძე,რ.ბოჭორიშვილი2013 წ.</w:t>
      </w:r>
      <w:r w:rsidR="00547092" w:rsidRPr="0068426A">
        <w:rPr>
          <w:rFonts w:ascii="Sylfaen" w:hAnsi="Sylfaen" w:cs="Arial"/>
          <w:sz w:val="20"/>
          <w:szCs w:val="20"/>
          <w:lang w:val="ka-GE"/>
        </w:rPr>
        <w:t xml:space="preserve"> ქ. </w:t>
      </w:r>
      <w:r w:rsidRPr="0068426A">
        <w:rPr>
          <w:rFonts w:ascii="Sylfaen" w:hAnsi="Sylfaen" w:cs="Arial"/>
          <w:sz w:val="20"/>
          <w:szCs w:val="20"/>
          <w:lang w:val="ka-GE"/>
        </w:rPr>
        <w:t>ქუთაისი;</w:t>
      </w:r>
    </w:p>
    <w:p w14:paraId="7924F94D" w14:textId="69CD8149" w:rsidR="00C83612" w:rsidRPr="0068426A" w:rsidRDefault="104D4AD6" w:rsidP="000F733E">
      <w:pPr>
        <w:pStyle w:val="ListParagraph"/>
        <w:numPr>
          <w:ilvl w:val="0"/>
          <w:numId w:val="5"/>
        </w:numPr>
        <w:spacing w:after="0" w:line="240" w:lineRule="auto"/>
        <w:ind w:left="426" w:hanging="349"/>
        <w:rPr>
          <w:rFonts w:ascii="Sylfaen" w:hAnsi="Sylfaen" w:cs="Arial"/>
          <w:sz w:val="20"/>
          <w:szCs w:val="20"/>
          <w:lang w:val="ka-GE"/>
        </w:rPr>
      </w:pPr>
      <w:r w:rsidRPr="0068426A">
        <w:rPr>
          <w:rFonts w:ascii="Sylfaen" w:hAnsi="Sylfaen" w:cs="Arial"/>
          <w:sz w:val="20"/>
          <w:szCs w:val="20"/>
          <w:lang w:val="ka-GE"/>
        </w:rPr>
        <w:t>დეკორატიული ქეჩა და მისი საწარმოო დამზადება ნ.ცაგარელი. 1971წ.</w:t>
      </w:r>
      <w:r w:rsidR="00547092" w:rsidRPr="0068426A">
        <w:rPr>
          <w:rFonts w:ascii="Sylfaen" w:hAnsi="Sylfaen" w:cs="Arial"/>
          <w:sz w:val="20"/>
          <w:szCs w:val="20"/>
          <w:lang w:val="ka-GE"/>
        </w:rPr>
        <w:t xml:space="preserve"> ქ. </w:t>
      </w:r>
      <w:r w:rsidRPr="0068426A">
        <w:rPr>
          <w:rFonts w:ascii="Sylfaen" w:hAnsi="Sylfaen" w:cs="Arial"/>
          <w:sz w:val="20"/>
          <w:szCs w:val="20"/>
          <w:lang w:val="ka-GE"/>
        </w:rPr>
        <w:t>თბილისი.</w:t>
      </w:r>
    </w:p>
    <w:p w14:paraId="29194221" w14:textId="77777777" w:rsidR="007B2C01" w:rsidRPr="0068426A" w:rsidRDefault="007B2C01" w:rsidP="15B15649">
      <w:pPr>
        <w:spacing w:before="120" w:after="0"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3925C552" w14:textId="1B59130C" w:rsidR="0079591E" w:rsidRPr="0068426A" w:rsidRDefault="104D4AD6" w:rsidP="104D4AD6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68426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3.4. რეკომენდაციები 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</w:t>
      </w:r>
      <w:r w:rsidR="00146C6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/მსმენელების </w:t>
      </w:r>
      <w:r w:rsidRPr="0068426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სწავლებისათვის:</w:t>
      </w:r>
    </w:p>
    <w:p w14:paraId="790FA185" w14:textId="2781D586" w:rsidR="0079591E" w:rsidRPr="0068426A" w:rsidRDefault="104D4AD6" w:rsidP="104D4AD6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68426A">
        <w:rPr>
          <w:rFonts w:ascii="Sylfaen" w:eastAsia="Sylfaen" w:hAnsi="Sylfaen" w:cs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 w:rsidR="00146C63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="00146C63">
        <w:rPr>
          <w:rFonts w:ascii="Sylfaen" w:hAnsi="Sylfaen" w:cs="Arial"/>
          <w:sz w:val="20"/>
          <w:szCs w:val="20"/>
          <w:lang w:val="ka-GE"/>
        </w:rPr>
        <w:t>თვის</w:t>
      </w:r>
      <w:r w:rsidRPr="0068426A">
        <w:rPr>
          <w:rFonts w:ascii="Sylfaen" w:eastAsia="Sylfaen" w:hAnsi="Sylfaen" w:cs="Sylfaen"/>
          <w:sz w:val="20"/>
          <w:szCs w:val="20"/>
          <w:lang w:val="ka-GE"/>
        </w:rPr>
        <w:t xml:space="preserve"> საგანმანათლებლო დაწესებულების მიერ მუშავდება ინდივიდუალური სასწავლო გეგმა, რომელიც </w:t>
      </w:r>
      <w:r w:rsidRPr="0068426A">
        <w:rPr>
          <w:rFonts w:ascii="Sylfaen" w:eastAsia="Sylfaen,MS Mincho" w:hAnsi="Sylfaen" w:cs="Sylfaen,MS Mincho"/>
          <w:sz w:val="20"/>
          <w:szCs w:val="20"/>
          <w:lang w:val="ka-GE"/>
        </w:rPr>
        <w:t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 w:rsidR="00146C63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="00146C63">
        <w:rPr>
          <w:rFonts w:ascii="Sylfaen" w:hAnsi="Sylfaen" w:cs="Arial"/>
          <w:sz w:val="20"/>
          <w:szCs w:val="20"/>
          <w:lang w:val="ka-GE"/>
        </w:rPr>
        <w:t>თვის</w:t>
      </w:r>
      <w:r w:rsidRPr="0068426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საჭირო </w:t>
      </w:r>
      <w:r w:rsidRPr="0068426A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0C7FC23E" w14:textId="2344C6EF" w:rsidR="0079591E" w:rsidRPr="0068426A" w:rsidRDefault="104D4AD6" w:rsidP="104D4AD6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68426A">
        <w:rPr>
          <w:rFonts w:ascii="Sylfaen" w:eastAsia="Sylfaen,MS Mincho" w:hAnsi="Sylfaen" w:cs="Sylfaen,MS Mincho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 w:rsidR="00146C63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Pr="0068426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68426A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 w:rsidR="00146C63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Pr="0068426A">
        <w:rPr>
          <w:rFonts w:ascii="Sylfaen" w:eastAsia="Sylfaen" w:hAnsi="Sylfaen" w:cs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06108E9B" w14:textId="77777777" w:rsidR="00F120DF" w:rsidRPr="0068426A" w:rsidRDefault="00F120DF" w:rsidP="0069549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7288EE97" w14:textId="77777777" w:rsidR="000A101C" w:rsidRPr="0068426A" w:rsidRDefault="000A101C" w:rsidP="0069549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665431D7" w14:textId="599714AE" w:rsidR="0069549F" w:rsidRPr="0068426A" w:rsidRDefault="104D4AD6" w:rsidP="104D4AD6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68426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მოდულის შემუშავებაში მონაწილე პირი/პირები: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"/>
        <w:gridCol w:w="4671"/>
        <w:gridCol w:w="8208"/>
      </w:tblGrid>
      <w:tr w:rsidR="00C83612" w:rsidRPr="0068426A" w14:paraId="03D40AA5" w14:textId="77777777" w:rsidTr="104D4AD6">
        <w:tc>
          <w:tcPr>
            <w:tcW w:w="274" w:type="pct"/>
          </w:tcPr>
          <w:p w14:paraId="0FD90CF7" w14:textId="2ED25730" w:rsidR="00C83612" w:rsidRPr="0068426A" w:rsidRDefault="104D4AD6" w:rsidP="104D4AD6">
            <w:pPr>
              <w:spacing w:before="60" w:after="60"/>
              <w:jc w:val="center"/>
              <w:rPr>
                <w:rFonts w:ascii="Sylfaen" w:eastAsia="Sylfaen,Calibri" w:hAnsi="Sylfaen" w:cs="Sylfaen,Calibri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14:paraId="14D3105D" w14:textId="604ECFE1" w:rsidR="00C83612" w:rsidRPr="0068426A" w:rsidRDefault="104D4AD6" w:rsidP="104D4AD6">
            <w:pPr>
              <w:spacing w:before="60" w:after="60"/>
              <w:jc w:val="center"/>
              <w:rPr>
                <w:rFonts w:ascii="Sylfaen" w:eastAsia="Sylfaen,Calibri" w:hAnsi="Sylfaen" w:cs="Sylfaen,Calibri"/>
                <w:color w:val="000000" w:themeColor="text1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სახელი და გვარი</w:t>
            </w:r>
          </w:p>
        </w:tc>
        <w:tc>
          <w:tcPr>
            <w:tcW w:w="3012" w:type="pct"/>
          </w:tcPr>
          <w:p w14:paraId="00276ED8" w14:textId="2401DF86" w:rsidR="00C83612" w:rsidRPr="0068426A" w:rsidRDefault="104D4AD6" w:rsidP="104D4AD6">
            <w:pPr>
              <w:spacing w:before="60" w:after="60"/>
              <w:jc w:val="center"/>
              <w:rPr>
                <w:rFonts w:ascii="Sylfaen" w:eastAsia="Sylfaen,Calibri" w:hAnsi="Sylfaen" w:cs="Sylfaen,Calibri"/>
                <w:color w:val="000000" w:themeColor="text1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ორგანიზაცია</w:t>
            </w:r>
          </w:p>
        </w:tc>
      </w:tr>
      <w:tr w:rsidR="0013598F" w:rsidRPr="0068426A" w14:paraId="45A2EBA6" w14:textId="77777777" w:rsidTr="104D4AD6">
        <w:tc>
          <w:tcPr>
            <w:tcW w:w="274" w:type="pct"/>
          </w:tcPr>
          <w:p w14:paraId="78A91BEE" w14:textId="1CA58B3C" w:rsidR="0013598F" w:rsidRPr="0068426A" w:rsidRDefault="104D4AD6" w:rsidP="104D4AD6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</w:tcPr>
          <w:p w14:paraId="0AA16652" w14:textId="159296B3" w:rsidR="0013598F" w:rsidRPr="0068426A" w:rsidRDefault="0013598F" w:rsidP="104D4AD6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ნინო გზირიშვილი</w:t>
            </w:r>
            <w:r w:rsidRPr="0068426A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ab/>
            </w:r>
          </w:p>
        </w:tc>
        <w:tc>
          <w:tcPr>
            <w:tcW w:w="3012" w:type="pct"/>
          </w:tcPr>
          <w:p w14:paraId="6CDF17DA" w14:textId="693E3A25" w:rsidR="0013598F" w:rsidRPr="0068426A" w:rsidRDefault="104D4AD6" w:rsidP="104D4AD6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სსიპ - საზოგადოებრივი კოლეჯი „თბილისის ხელოვნების კოლეჯი“</w:t>
            </w:r>
          </w:p>
        </w:tc>
      </w:tr>
      <w:tr w:rsidR="0013598F" w:rsidRPr="0068426A" w14:paraId="7ED13BB8" w14:textId="77777777" w:rsidTr="104D4AD6">
        <w:tc>
          <w:tcPr>
            <w:tcW w:w="274" w:type="pct"/>
          </w:tcPr>
          <w:p w14:paraId="1C279091" w14:textId="08460ABB" w:rsidR="0013598F" w:rsidRPr="0068426A" w:rsidRDefault="104D4AD6" w:rsidP="104D4AD6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</w:tcPr>
          <w:p w14:paraId="34E1CC64" w14:textId="30CBA527" w:rsidR="0013598F" w:rsidRPr="0068426A" w:rsidRDefault="104D4AD6" w:rsidP="104D4AD6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>გიორგი ვართაგავა</w:t>
            </w:r>
          </w:p>
        </w:tc>
        <w:tc>
          <w:tcPr>
            <w:tcW w:w="3012" w:type="pct"/>
          </w:tcPr>
          <w:p w14:paraId="556AD744" w14:textId="771F78C2" w:rsidR="0013598F" w:rsidRPr="0068426A" w:rsidRDefault="104D4AD6" w:rsidP="104D4AD6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სსიპ - საზოგადოებრივი კოლეჯი „თბილისის ხელოვნების კოლეჯი“</w:t>
            </w:r>
          </w:p>
        </w:tc>
      </w:tr>
      <w:tr w:rsidR="0013598F" w:rsidRPr="0068426A" w14:paraId="05B7E8CF" w14:textId="77777777" w:rsidTr="104D4AD6">
        <w:tc>
          <w:tcPr>
            <w:tcW w:w="274" w:type="pct"/>
          </w:tcPr>
          <w:p w14:paraId="23E6AD7D" w14:textId="0118819A" w:rsidR="0013598F" w:rsidRPr="0068426A" w:rsidRDefault="104D4AD6" w:rsidP="104D4AD6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714" w:type="pct"/>
          </w:tcPr>
          <w:p w14:paraId="639A60C3" w14:textId="7AD8611E" w:rsidR="0013598F" w:rsidRPr="0068426A" w:rsidRDefault="104D4AD6" w:rsidP="104D4AD6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ნუგზარ ძამუკაშვილი</w:t>
            </w:r>
          </w:p>
        </w:tc>
        <w:tc>
          <w:tcPr>
            <w:tcW w:w="3012" w:type="pct"/>
          </w:tcPr>
          <w:p w14:paraId="347EF634" w14:textId="1AEDFCEC" w:rsidR="0013598F" w:rsidRPr="0068426A" w:rsidRDefault="104D4AD6" w:rsidP="104D4AD6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სსიპ - საზოგადოებრივი კოლეჯი „აისი“</w:t>
            </w:r>
          </w:p>
        </w:tc>
      </w:tr>
      <w:tr w:rsidR="0013598F" w:rsidRPr="0068426A" w14:paraId="7438245C" w14:textId="77777777" w:rsidTr="104D4AD6">
        <w:tc>
          <w:tcPr>
            <w:tcW w:w="274" w:type="pct"/>
          </w:tcPr>
          <w:p w14:paraId="1B317E80" w14:textId="7B0EC5BE" w:rsidR="0013598F" w:rsidRPr="0068426A" w:rsidRDefault="104D4AD6" w:rsidP="104D4AD6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714" w:type="pct"/>
          </w:tcPr>
          <w:p w14:paraId="54CEA3EE" w14:textId="1FAAE17A" w:rsidR="0013598F" w:rsidRPr="0068426A" w:rsidRDefault="104D4AD6" w:rsidP="104D4AD6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ეთერი მუხიგულაშვილი</w:t>
            </w:r>
          </w:p>
        </w:tc>
        <w:tc>
          <w:tcPr>
            <w:tcW w:w="3012" w:type="pct"/>
          </w:tcPr>
          <w:p w14:paraId="1673D17B" w14:textId="62562140" w:rsidR="0013598F" w:rsidRPr="0068426A" w:rsidRDefault="104D4AD6" w:rsidP="104D4AD6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სსიპ - “იაკობ გოგებაშვილის სახელობის თელავის სახელმწიფო  უნივერსიტეტი“</w:t>
            </w:r>
          </w:p>
        </w:tc>
      </w:tr>
      <w:tr w:rsidR="0013598F" w:rsidRPr="0068426A" w14:paraId="619C0B51" w14:textId="77777777" w:rsidTr="104D4AD6">
        <w:tc>
          <w:tcPr>
            <w:tcW w:w="274" w:type="pct"/>
          </w:tcPr>
          <w:p w14:paraId="6E7BDC13" w14:textId="20EBBF37" w:rsidR="0013598F" w:rsidRPr="0068426A" w:rsidRDefault="104D4AD6" w:rsidP="104D4AD6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1714" w:type="pct"/>
          </w:tcPr>
          <w:p w14:paraId="20B6C6E8" w14:textId="758D27CD" w:rsidR="0013598F" w:rsidRPr="0068426A" w:rsidRDefault="104D4AD6" w:rsidP="104D4AD6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ანა სააკაძე</w:t>
            </w:r>
          </w:p>
        </w:tc>
        <w:tc>
          <w:tcPr>
            <w:tcW w:w="3012" w:type="pct"/>
          </w:tcPr>
          <w:p w14:paraId="1EF96B74" w14:textId="0E8A7D1E" w:rsidR="0013598F" w:rsidRPr="0068426A" w:rsidRDefault="104D4AD6" w:rsidP="104D4AD6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სსიპ - საზოგადოებრივი კოლეჯი „მერმისი“</w:t>
            </w:r>
          </w:p>
        </w:tc>
      </w:tr>
      <w:tr w:rsidR="0013598F" w:rsidRPr="0068426A" w14:paraId="0189900A" w14:textId="77777777" w:rsidTr="104D4AD6">
        <w:tc>
          <w:tcPr>
            <w:tcW w:w="274" w:type="pct"/>
          </w:tcPr>
          <w:p w14:paraId="3C1F6B0B" w14:textId="6A751BEA" w:rsidR="0013598F" w:rsidRPr="0068426A" w:rsidRDefault="104D4AD6" w:rsidP="104D4AD6">
            <w:pPr>
              <w:spacing w:before="60" w:after="6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1714" w:type="pct"/>
          </w:tcPr>
          <w:p w14:paraId="1C5A5B51" w14:textId="4BF2A04F" w:rsidR="0013598F" w:rsidRPr="0068426A" w:rsidRDefault="104D4AD6" w:rsidP="104D4AD6">
            <w:pPr>
              <w:spacing w:before="60" w:after="60"/>
              <w:rPr>
                <w:rFonts w:ascii="Sylfaen" w:hAnsi="Sylfaen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ნინო ქვრივიშვილი</w:t>
            </w:r>
          </w:p>
        </w:tc>
        <w:tc>
          <w:tcPr>
            <w:tcW w:w="3012" w:type="pct"/>
          </w:tcPr>
          <w:p w14:paraId="516DEF7E" w14:textId="4F8F7C0E" w:rsidR="0013598F" w:rsidRPr="0068426A" w:rsidRDefault="104D4AD6" w:rsidP="104D4AD6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სსიპ - „თბილისის სახელმწიფო სამხატვრო აკადემია“</w:t>
            </w:r>
          </w:p>
        </w:tc>
      </w:tr>
      <w:tr w:rsidR="0013598F" w:rsidRPr="0068426A" w14:paraId="402629BA" w14:textId="77777777" w:rsidTr="104D4AD6">
        <w:tc>
          <w:tcPr>
            <w:tcW w:w="274" w:type="pct"/>
          </w:tcPr>
          <w:p w14:paraId="69DCF33B" w14:textId="7978A9A6" w:rsidR="0013598F" w:rsidRPr="0068426A" w:rsidRDefault="104D4AD6" w:rsidP="104D4AD6">
            <w:pPr>
              <w:spacing w:before="60" w:after="6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7</w:t>
            </w:r>
          </w:p>
        </w:tc>
        <w:tc>
          <w:tcPr>
            <w:tcW w:w="1714" w:type="pct"/>
          </w:tcPr>
          <w:p w14:paraId="5C6C193D" w14:textId="1FB8FF9A" w:rsidR="0013598F" w:rsidRPr="0068426A" w:rsidRDefault="104D4AD6" w:rsidP="104D4AD6">
            <w:pPr>
              <w:spacing w:before="60" w:after="60"/>
              <w:rPr>
                <w:rFonts w:ascii="Sylfaen" w:hAnsi="Sylfaen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თამარ მოსეშვილი</w:t>
            </w:r>
          </w:p>
        </w:tc>
        <w:tc>
          <w:tcPr>
            <w:tcW w:w="3012" w:type="pct"/>
          </w:tcPr>
          <w:p w14:paraId="3A112E33" w14:textId="10C3C859" w:rsidR="0013598F" w:rsidRPr="0068426A" w:rsidRDefault="104D4AD6" w:rsidP="104D4AD6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სსიპ - "</w:t>
            </w: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>აკაკი წერეთელი სახელმწიფო უნივერსიტეტი"</w:t>
            </w:r>
          </w:p>
        </w:tc>
      </w:tr>
      <w:tr w:rsidR="0013598F" w:rsidRPr="0068426A" w14:paraId="1AB80DF2" w14:textId="77777777" w:rsidTr="104D4AD6">
        <w:tc>
          <w:tcPr>
            <w:tcW w:w="274" w:type="pct"/>
          </w:tcPr>
          <w:p w14:paraId="43B2FC9D" w14:textId="3F96F018" w:rsidR="0013598F" w:rsidRPr="0068426A" w:rsidRDefault="104D4AD6" w:rsidP="104D4AD6">
            <w:pPr>
              <w:spacing w:before="60" w:after="6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17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491F9C3" w14:textId="1C85AA0E" w:rsidR="0013598F" w:rsidRPr="0068426A" w:rsidRDefault="104D4AD6" w:rsidP="104D4AD6">
            <w:pPr>
              <w:spacing w:before="60" w:after="6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ოლიკო რუხაძე</w:t>
            </w:r>
          </w:p>
        </w:tc>
        <w:tc>
          <w:tcPr>
            <w:tcW w:w="30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F2788CE" w14:textId="4ED98CB0" w:rsidR="0013598F" w:rsidRPr="0068426A" w:rsidRDefault="104D4AD6" w:rsidP="104D4AD6">
            <w:pPr>
              <w:pStyle w:val="ListParagraph"/>
              <w:spacing w:before="60" w:after="60"/>
              <w:ind w:left="0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სსიპ - საზოგადოებრივი კოლეჯი „მერმისი“</w:t>
            </w:r>
          </w:p>
        </w:tc>
      </w:tr>
      <w:tr w:rsidR="0013598F" w:rsidRPr="0068426A" w14:paraId="0377B3B4" w14:textId="77777777" w:rsidTr="104D4AD6">
        <w:tc>
          <w:tcPr>
            <w:tcW w:w="274" w:type="pct"/>
          </w:tcPr>
          <w:p w14:paraId="5342E7E1" w14:textId="0AF71F39" w:rsidR="0013598F" w:rsidRPr="0068426A" w:rsidRDefault="104D4AD6" w:rsidP="104D4AD6">
            <w:pPr>
              <w:spacing w:before="60" w:after="6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9</w:t>
            </w:r>
          </w:p>
        </w:tc>
        <w:tc>
          <w:tcPr>
            <w:tcW w:w="17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8C67AC7" w14:textId="457574AB" w:rsidR="0013598F" w:rsidRPr="0068426A" w:rsidRDefault="104D4AD6" w:rsidP="104D4AD6">
            <w:pPr>
              <w:spacing w:before="60" w:after="6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თინა დათაშვილი</w:t>
            </w:r>
          </w:p>
        </w:tc>
        <w:tc>
          <w:tcPr>
            <w:tcW w:w="30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1610E8C" w14:textId="4609AF58" w:rsidR="0013598F" w:rsidRPr="0068426A" w:rsidRDefault="104D4AD6" w:rsidP="104D4AD6">
            <w:pPr>
              <w:pStyle w:val="ListParagraph"/>
              <w:spacing w:before="60" w:after="60"/>
              <w:ind w:left="0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/>
                <w:sz w:val="20"/>
                <w:szCs w:val="20"/>
                <w:lang w:val="ka-GE"/>
              </w:rPr>
              <w:t>დუშეთის რაიონის სოფ. მაღაროსკარის სკოლა-პანსიონი</w:t>
            </w:r>
          </w:p>
        </w:tc>
      </w:tr>
      <w:tr w:rsidR="0013598F" w:rsidRPr="0068426A" w14:paraId="6AB64C97" w14:textId="77777777" w:rsidTr="104D4AD6">
        <w:tc>
          <w:tcPr>
            <w:tcW w:w="274" w:type="pct"/>
          </w:tcPr>
          <w:p w14:paraId="571726ED" w14:textId="7C989A08" w:rsidR="0013598F" w:rsidRPr="0068426A" w:rsidRDefault="104D4AD6" w:rsidP="104D4AD6">
            <w:pPr>
              <w:spacing w:before="60" w:after="6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10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E3D2E7C" w14:textId="055A27A9" w:rsidR="0013598F" w:rsidRPr="0068426A" w:rsidRDefault="104D4AD6" w:rsidP="104D4AD6">
            <w:pPr>
              <w:spacing w:before="60" w:after="6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ნატო გაბოშვილი</w:t>
            </w:r>
          </w:p>
        </w:tc>
        <w:tc>
          <w:tcPr>
            <w:tcW w:w="301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C2D2375" w14:textId="3E0CC19A" w:rsidR="0013598F" w:rsidRPr="0068426A" w:rsidRDefault="104D4AD6" w:rsidP="104D4AD6">
            <w:pPr>
              <w:pStyle w:val="ListParagraph"/>
              <w:spacing w:before="60" w:after="60"/>
              <w:ind w:left="0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სსიპ - "განათლების ხარისხის  განვითარების  ეროვნული ცენტრი"</w:t>
            </w:r>
          </w:p>
        </w:tc>
      </w:tr>
      <w:tr w:rsidR="0013598F" w:rsidRPr="0068426A" w14:paraId="7AC529EE" w14:textId="77777777" w:rsidTr="104D4AD6">
        <w:tc>
          <w:tcPr>
            <w:tcW w:w="274" w:type="pct"/>
          </w:tcPr>
          <w:p w14:paraId="0B8C0199" w14:textId="78424C02" w:rsidR="0013598F" w:rsidRPr="0068426A" w:rsidRDefault="104D4AD6" w:rsidP="104D4AD6">
            <w:pPr>
              <w:spacing w:before="60" w:after="6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11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26009C" w14:textId="226AE5EF" w:rsidR="0013598F" w:rsidRPr="0068426A" w:rsidRDefault="104D4AD6" w:rsidP="104D4AD6">
            <w:pPr>
              <w:spacing w:before="60" w:after="6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ნიკა ნუცუბიძე</w:t>
            </w:r>
          </w:p>
        </w:tc>
        <w:tc>
          <w:tcPr>
            <w:tcW w:w="301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DF212B9" w14:textId="594716B5" w:rsidR="0013598F" w:rsidRPr="0068426A" w:rsidRDefault="104D4AD6" w:rsidP="104D4AD6">
            <w:pPr>
              <w:pStyle w:val="ListParagraph"/>
              <w:spacing w:before="60" w:after="60"/>
              <w:ind w:left="0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68426A">
              <w:rPr>
                <w:rFonts w:ascii="Sylfaen" w:hAnsi="Sylfaen" w:cs="Sylfaen"/>
                <w:sz w:val="20"/>
                <w:szCs w:val="20"/>
                <w:lang w:val="ka-GE"/>
              </w:rPr>
              <w:t>სსიპ - "განათლების ხარისხის  განვითარების  ეროვნული ცენტრი"</w:t>
            </w:r>
          </w:p>
        </w:tc>
      </w:tr>
    </w:tbl>
    <w:p w14:paraId="0BE5C615" w14:textId="77777777" w:rsidR="00547092" w:rsidRPr="0068426A" w:rsidRDefault="00547092" w:rsidP="104D4AD6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2BCA664A" w14:textId="5DDE57A3" w:rsidR="00245900" w:rsidRPr="0068426A" w:rsidRDefault="00245900" w:rsidP="104D4AD6">
      <w:pPr>
        <w:spacing w:after="0"/>
        <w:rPr>
          <w:rFonts w:ascii="Sylfaen" w:hAnsi="Sylfaen" w:cs="Arial"/>
          <w:sz w:val="20"/>
          <w:szCs w:val="20"/>
          <w:lang w:val="ka-GE"/>
        </w:rPr>
      </w:pPr>
    </w:p>
    <w:sectPr w:rsidR="00245900" w:rsidRPr="0068426A" w:rsidSect="000A101C">
      <w:footerReference w:type="default" r:id="rId11"/>
      <w:pgSz w:w="16838" w:h="11906" w:orient="landscape"/>
      <w:pgMar w:top="720" w:right="1988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3561EE" w14:textId="77777777" w:rsidR="00005F34" w:rsidRDefault="00005F34" w:rsidP="00185B3C">
      <w:pPr>
        <w:spacing w:after="0" w:line="240" w:lineRule="auto"/>
      </w:pPr>
      <w:r>
        <w:separator/>
      </w:r>
    </w:p>
  </w:endnote>
  <w:endnote w:type="continuationSeparator" w:id="0">
    <w:p w14:paraId="2AD4F4DC" w14:textId="77777777" w:rsidR="00005F34" w:rsidRDefault="00005F34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Merriweather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6EF43D5D" w:rsidR="00F45106" w:rsidRDefault="00F4510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30C7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AB28221" w14:textId="77777777"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7E3F39" w14:textId="77777777" w:rsidR="00005F34" w:rsidRDefault="00005F34" w:rsidP="00185B3C">
      <w:pPr>
        <w:spacing w:after="0" w:line="240" w:lineRule="auto"/>
      </w:pPr>
      <w:r>
        <w:separator/>
      </w:r>
    </w:p>
  </w:footnote>
  <w:footnote w:type="continuationSeparator" w:id="0">
    <w:p w14:paraId="777152F6" w14:textId="77777777" w:rsidR="00005F34" w:rsidRDefault="00005F34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EF1B85"/>
    <w:multiLevelType w:val="hybridMultilevel"/>
    <w:tmpl w:val="D6925012"/>
    <w:lvl w:ilvl="0" w:tplc="6916EAA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41E706B"/>
    <w:multiLevelType w:val="hybridMultilevel"/>
    <w:tmpl w:val="C9CAFC8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044381"/>
    <w:multiLevelType w:val="hybridMultilevel"/>
    <w:tmpl w:val="8528DFFE"/>
    <w:lvl w:ilvl="0" w:tplc="A366010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0F46AF"/>
    <w:multiLevelType w:val="hybridMultilevel"/>
    <w:tmpl w:val="DC8A30F0"/>
    <w:lvl w:ilvl="0" w:tplc="FFFFFFFF">
      <w:start w:val="1"/>
      <w:numFmt w:val="decimal"/>
      <w:lvlText w:val="%1."/>
      <w:lvlJc w:val="left"/>
      <w:pPr>
        <w:ind w:left="711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4" w15:restartNumberingAfterBreak="0">
    <w:nsid w:val="67E87DD7"/>
    <w:multiLevelType w:val="hybridMultilevel"/>
    <w:tmpl w:val="DCAC5C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5F34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471CA"/>
    <w:rsid w:val="000527BF"/>
    <w:rsid w:val="000547FF"/>
    <w:rsid w:val="00057861"/>
    <w:rsid w:val="00063197"/>
    <w:rsid w:val="00064A5A"/>
    <w:rsid w:val="00071CD1"/>
    <w:rsid w:val="00072FD4"/>
    <w:rsid w:val="00073549"/>
    <w:rsid w:val="00074CCF"/>
    <w:rsid w:val="000767CA"/>
    <w:rsid w:val="0007688B"/>
    <w:rsid w:val="00077FC5"/>
    <w:rsid w:val="000834BB"/>
    <w:rsid w:val="00084545"/>
    <w:rsid w:val="00084721"/>
    <w:rsid w:val="000921E9"/>
    <w:rsid w:val="0009772D"/>
    <w:rsid w:val="000A101C"/>
    <w:rsid w:val="000A5303"/>
    <w:rsid w:val="000A6D76"/>
    <w:rsid w:val="000B78F7"/>
    <w:rsid w:val="000B7953"/>
    <w:rsid w:val="000D1ADD"/>
    <w:rsid w:val="000D2E3A"/>
    <w:rsid w:val="000D3466"/>
    <w:rsid w:val="000D4770"/>
    <w:rsid w:val="000D6499"/>
    <w:rsid w:val="000E0926"/>
    <w:rsid w:val="000E277C"/>
    <w:rsid w:val="000E3D11"/>
    <w:rsid w:val="000E4D2C"/>
    <w:rsid w:val="000E7983"/>
    <w:rsid w:val="000F009F"/>
    <w:rsid w:val="000F113D"/>
    <w:rsid w:val="000F3FB0"/>
    <w:rsid w:val="000F4291"/>
    <w:rsid w:val="000F4D64"/>
    <w:rsid w:val="000F733E"/>
    <w:rsid w:val="00101051"/>
    <w:rsid w:val="001015D3"/>
    <w:rsid w:val="001033F3"/>
    <w:rsid w:val="0010606C"/>
    <w:rsid w:val="001061DE"/>
    <w:rsid w:val="001143F6"/>
    <w:rsid w:val="001151B5"/>
    <w:rsid w:val="00116283"/>
    <w:rsid w:val="00116818"/>
    <w:rsid w:val="001217A7"/>
    <w:rsid w:val="00123469"/>
    <w:rsid w:val="00125700"/>
    <w:rsid w:val="00127820"/>
    <w:rsid w:val="0013598F"/>
    <w:rsid w:val="0014071D"/>
    <w:rsid w:val="00142DCE"/>
    <w:rsid w:val="00143D46"/>
    <w:rsid w:val="00146C63"/>
    <w:rsid w:val="00163D53"/>
    <w:rsid w:val="00165645"/>
    <w:rsid w:val="00174F99"/>
    <w:rsid w:val="00185B3C"/>
    <w:rsid w:val="00192AEB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6034"/>
    <w:rsid w:val="001E1467"/>
    <w:rsid w:val="001E7897"/>
    <w:rsid w:val="00212C1E"/>
    <w:rsid w:val="00212D35"/>
    <w:rsid w:val="00216343"/>
    <w:rsid w:val="00221256"/>
    <w:rsid w:val="00223153"/>
    <w:rsid w:val="00235C64"/>
    <w:rsid w:val="00241FE5"/>
    <w:rsid w:val="00243845"/>
    <w:rsid w:val="00245900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945AA"/>
    <w:rsid w:val="002A1DDC"/>
    <w:rsid w:val="002A281D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6F7"/>
    <w:rsid w:val="002D5907"/>
    <w:rsid w:val="002D5A93"/>
    <w:rsid w:val="002D6440"/>
    <w:rsid w:val="002E088E"/>
    <w:rsid w:val="002E1123"/>
    <w:rsid w:val="002E5E11"/>
    <w:rsid w:val="002E5F84"/>
    <w:rsid w:val="002E7459"/>
    <w:rsid w:val="002E7C79"/>
    <w:rsid w:val="002F4F8A"/>
    <w:rsid w:val="002F557D"/>
    <w:rsid w:val="002F5F9D"/>
    <w:rsid w:val="00301957"/>
    <w:rsid w:val="00303575"/>
    <w:rsid w:val="00303EB0"/>
    <w:rsid w:val="003057F4"/>
    <w:rsid w:val="00312FD9"/>
    <w:rsid w:val="0031323E"/>
    <w:rsid w:val="00315959"/>
    <w:rsid w:val="003210C6"/>
    <w:rsid w:val="003257E1"/>
    <w:rsid w:val="0032646E"/>
    <w:rsid w:val="00331EF1"/>
    <w:rsid w:val="003321D7"/>
    <w:rsid w:val="00332218"/>
    <w:rsid w:val="00334554"/>
    <w:rsid w:val="00336580"/>
    <w:rsid w:val="003438B3"/>
    <w:rsid w:val="00343E19"/>
    <w:rsid w:val="0034444C"/>
    <w:rsid w:val="00347575"/>
    <w:rsid w:val="00352342"/>
    <w:rsid w:val="003578E9"/>
    <w:rsid w:val="003603C6"/>
    <w:rsid w:val="00367051"/>
    <w:rsid w:val="00381879"/>
    <w:rsid w:val="00384B2B"/>
    <w:rsid w:val="003872D9"/>
    <w:rsid w:val="00387479"/>
    <w:rsid w:val="00391A00"/>
    <w:rsid w:val="003A40C3"/>
    <w:rsid w:val="003A5138"/>
    <w:rsid w:val="003A52CD"/>
    <w:rsid w:val="003B23A0"/>
    <w:rsid w:val="003B5454"/>
    <w:rsid w:val="003D6C2A"/>
    <w:rsid w:val="003E38B4"/>
    <w:rsid w:val="003E3D29"/>
    <w:rsid w:val="003E6509"/>
    <w:rsid w:val="003F06D1"/>
    <w:rsid w:val="003F2E52"/>
    <w:rsid w:val="003F51D0"/>
    <w:rsid w:val="00401CDC"/>
    <w:rsid w:val="00401D25"/>
    <w:rsid w:val="004052D7"/>
    <w:rsid w:val="00407922"/>
    <w:rsid w:val="0041265A"/>
    <w:rsid w:val="00422F8D"/>
    <w:rsid w:val="00423A40"/>
    <w:rsid w:val="00424565"/>
    <w:rsid w:val="004306C8"/>
    <w:rsid w:val="004318E0"/>
    <w:rsid w:val="004326F1"/>
    <w:rsid w:val="00434174"/>
    <w:rsid w:val="004344EA"/>
    <w:rsid w:val="0044166A"/>
    <w:rsid w:val="0044274A"/>
    <w:rsid w:val="004439AA"/>
    <w:rsid w:val="00445B79"/>
    <w:rsid w:val="00451143"/>
    <w:rsid w:val="00451D59"/>
    <w:rsid w:val="00453C29"/>
    <w:rsid w:val="00455F5D"/>
    <w:rsid w:val="00460555"/>
    <w:rsid w:val="004626CB"/>
    <w:rsid w:val="00466C6A"/>
    <w:rsid w:val="00475DB8"/>
    <w:rsid w:val="0048390D"/>
    <w:rsid w:val="00490842"/>
    <w:rsid w:val="00492F66"/>
    <w:rsid w:val="004B048B"/>
    <w:rsid w:val="004B0BD5"/>
    <w:rsid w:val="004B5554"/>
    <w:rsid w:val="004B75BD"/>
    <w:rsid w:val="004C025B"/>
    <w:rsid w:val="004C1676"/>
    <w:rsid w:val="004C3EB4"/>
    <w:rsid w:val="004D091F"/>
    <w:rsid w:val="004D4922"/>
    <w:rsid w:val="004D5073"/>
    <w:rsid w:val="004D5BE4"/>
    <w:rsid w:val="004D7749"/>
    <w:rsid w:val="004E2B5D"/>
    <w:rsid w:val="004E339C"/>
    <w:rsid w:val="004E5B52"/>
    <w:rsid w:val="004E7130"/>
    <w:rsid w:val="004E7F94"/>
    <w:rsid w:val="004F5583"/>
    <w:rsid w:val="004F5A0B"/>
    <w:rsid w:val="004F5D16"/>
    <w:rsid w:val="00507457"/>
    <w:rsid w:val="005109C6"/>
    <w:rsid w:val="0051300B"/>
    <w:rsid w:val="005139F5"/>
    <w:rsid w:val="0052139E"/>
    <w:rsid w:val="00524A5C"/>
    <w:rsid w:val="00524FAF"/>
    <w:rsid w:val="005266F5"/>
    <w:rsid w:val="00526C56"/>
    <w:rsid w:val="00534621"/>
    <w:rsid w:val="00535BDD"/>
    <w:rsid w:val="00540FC4"/>
    <w:rsid w:val="00542605"/>
    <w:rsid w:val="00545F4F"/>
    <w:rsid w:val="00547092"/>
    <w:rsid w:val="00555A26"/>
    <w:rsid w:val="005615CB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D0182"/>
    <w:rsid w:val="005D4196"/>
    <w:rsid w:val="005D52D5"/>
    <w:rsid w:val="005D6C94"/>
    <w:rsid w:val="005E6E7E"/>
    <w:rsid w:val="005F1552"/>
    <w:rsid w:val="005F4097"/>
    <w:rsid w:val="005F5BBF"/>
    <w:rsid w:val="00604159"/>
    <w:rsid w:val="00605055"/>
    <w:rsid w:val="00606553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3762"/>
    <w:rsid w:val="00650860"/>
    <w:rsid w:val="006518B3"/>
    <w:rsid w:val="00651D92"/>
    <w:rsid w:val="00651E96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67C85"/>
    <w:rsid w:val="00670B59"/>
    <w:rsid w:val="006716BE"/>
    <w:rsid w:val="0068408D"/>
    <w:rsid w:val="0068426A"/>
    <w:rsid w:val="00685C59"/>
    <w:rsid w:val="00691EB6"/>
    <w:rsid w:val="00691EC3"/>
    <w:rsid w:val="0069549F"/>
    <w:rsid w:val="006A2656"/>
    <w:rsid w:val="006A5A5A"/>
    <w:rsid w:val="006B4763"/>
    <w:rsid w:val="006B5F00"/>
    <w:rsid w:val="006C06C2"/>
    <w:rsid w:val="006C6599"/>
    <w:rsid w:val="006C7D74"/>
    <w:rsid w:val="006D228D"/>
    <w:rsid w:val="006D5802"/>
    <w:rsid w:val="006D7BD0"/>
    <w:rsid w:val="006E0719"/>
    <w:rsid w:val="006E1D56"/>
    <w:rsid w:val="006E622E"/>
    <w:rsid w:val="006F08BC"/>
    <w:rsid w:val="006F0C8C"/>
    <w:rsid w:val="007003EE"/>
    <w:rsid w:val="00703189"/>
    <w:rsid w:val="00705DA8"/>
    <w:rsid w:val="007108CA"/>
    <w:rsid w:val="007120D9"/>
    <w:rsid w:val="00721C53"/>
    <w:rsid w:val="007276B1"/>
    <w:rsid w:val="00731E1E"/>
    <w:rsid w:val="00732A49"/>
    <w:rsid w:val="0073716A"/>
    <w:rsid w:val="00737213"/>
    <w:rsid w:val="00737F9E"/>
    <w:rsid w:val="007424E3"/>
    <w:rsid w:val="00745DF8"/>
    <w:rsid w:val="0074643C"/>
    <w:rsid w:val="00746501"/>
    <w:rsid w:val="007513D3"/>
    <w:rsid w:val="007515B0"/>
    <w:rsid w:val="007541E5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2376"/>
    <w:rsid w:val="007B2C01"/>
    <w:rsid w:val="007B3A20"/>
    <w:rsid w:val="007C16AA"/>
    <w:rsid w:val="007C2AB0"/>
    <w:rsid w:val="007D3ACA"/>
    <w:rsid w:val="007D73F9"/>
    <w:rsid w:val="007E2411"/>
    <w:rsid w:val="007E296A"/>
    <w:rsid w:val="007F024A"/>
    <w:rsid w:val="007F0B70"/>
    <w:rsid w:val="007F2E4E"/>
    <w:rsid w:val="008031ED"/>
    <w:rsid w:val="00806378"/>
    <w:rsid w:val="008063CB"/>
    <w:rsid w:val="00822A98"/>
    <w:rsid w:val="00823438"/>
    <w:rsid w:val="00823C99"/>
    <w:rsid w:val="00826E9E"/>
    <w:rsid w:val="00830C71"/>
    <w:rsid w:val="00836188"/>
    <w:rsid w:val="008401B0"/>
    <w:rsid w:val="0084287F"/>
    <w:rsid w:val="00843C2C"/>
    <w:rsid w:val="00845F3F"/>
    <w:rsid w:val="00847A55"/>
    <w:rsid w:val="0085389D"/>
    <w:rsid w:val="00854759"/>
    <w:rsid w:val="008548ED"/>
    <w:rsid w:val="0087147A"/>
    <w:rsid w:val="0087206B"/>
    <w:rsid w:val="00872F14"/>
    <w:rsid w:val="00877C43"/>
    <w:rsid w:val="00883C43"/>
    <w:rsid w:val="00883C54"/>
    <w:rsid w:val="00886D51"/>
    <w:rsid w:val="0088764F"/>
    <w:rsid w:val="008903F5"/>
    <w:rsid w:val="00891068"/>
    <w:rsid w:val="008A07FA"/>
    <w:rsid w:val="008A0CD9"/>
    <w:rsid w:val="008A41B2"/>
    <w:rsid w:val="008B2BEF"/>
    <w:rsid w:val="008B3DA6"/>
    <w:rsid w:val="008D1F2F"/>
    <w:rsid w:val="008D5C1C"/>
    <w:rsid w:val="008D65BA"/>
    <w:rsid w:val="008D73EB"/>
    <w:rsid w:val="008E2AAE"/>
    <w:rsid w:val="008E3D6B"/>
    <w:rsid w:val="008E44E1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16F57"/>
    <w:rsid w:val="0092130B"/>
    <w:rsid w:val="00924A61"/>
    <w:rsid w:val="00924CF4"/>
    <w:rsid w:val="00925842"/>
    <w:rsid w:val="00930D96"/>
    <w:rsid w:val="00932F38"/>
    <w:rsid w:val="00934572"/>
    <w:rsid w:val="00941979"/>
    <w:rsid w:val="0094448E"/>
    <w:rsid w:val="00946E16"/>
    <w:rsid w:val="0095319A"/>
    <w:rsid w:val="00953A5D"/>
    <w:rsid w:val="00956BE3"/>
    <w:rsid w:val="00957C9E"/>
    <w:rsid w:val="009616C3"/>
    <w:rsid w:val="00961D06"/>
    <w:rsid w:val="00962F05"/>
    <w:rsid w:val="00963EA0"/>
    <w:rsid w:val="00972A54"/>
    <w:rsid w:val="009804B8"/>
    <w:rsid w:val="009807D9"/>
    <w:rsid w:val="00993913"/>
    <w:rsid w:val="00996117"/>
    <w:rsid w:val="009A3BAB"/>
    <w:rsid w:val="009B1C86"/>
    <w:rsid w:val="009B2315"/>
    <w:rsid w:val="009C1B6F"/>
    <w:rsid w:val="009C386F"/>
    <w:rsid w:val="009D7C19"/>
    <w:rsid w:val="009E5736"/>
    <w:rsid w:val="009F15CF"/>
    <w:rsid w:val="009F3335"/>
    <w:rsid w:val="009F3968"/>
    <w:rsid w:val="009F3D83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3A76"/>
    <w:rsid w:val="00A33C73"/>
    <w:rsid w:val="00A369ED"/>
    <w:rsid w:val="00A4173D"/>
    <w:rsid w:val="00A41A0C"/>
    <w:rsid w:val="00A43973"/>
    <w:rsid w:val="00A56563"/>
    <w:rsid w:val="00A5668B"/>
    <w:rsid w:val="00A6102C"/>
    <w:rsid w:val="00A63BD8"/>
    <w:rsid w:val="00A6718E"/>
    <w:rsid w:val="00A7143D"/>
    <w:rsid w:val="00A73B23"/>
    <w:rsid w:val="00A7467E"/>
    <w:rsid w:val="00A747E7"/>
    <w:rsid w:val="00A74AB5"/>
    <w:rsid w:val="00A7519A"/>
    <w:rsid w:val="00A757BA"/>
    <w:rsid w:val="00A811D5"/>
    <w:rsid w:val="00A83608"/>
    <w:rsid w:val="00A8453C"/>
    <w:rsid w:val="00A941B0"/>
    <w:rsid w:val="00A946A0"/>
    <w:rsid w:val="00A95371"/>
    <w:rsid w:val="00AA2BD3"/>
    <w:rsid w:val="00AA32D4"/>
    <w:rsid w:val="00AA6260"/>
    <w:rsid w:val="00AA76F0"/>
    <w:rsid w:val="00AA7BAF"/>
    <w:rsid w:val="00AB022F"/>
    <w:rsid w:val="00AC1098"/>
    <w:rsid w:val="00AC149B"/>
    <w:rsid w:val="00AC1D35"/>
    <w:rsid w:val="00AC4B61"/>
    <w:rsid w:val="00AC5B3A"/>
    <w:rsid w:val="00AC5C9D"/>
    <w:rsid w:val="00AC617C"/>
    <w:rsid w:val="00AD2523"/>
    <w:rsid w:val="00AD35E5"/>
    <w:rsid w:val="00AD43E1"/>
    <w:rsid w:val="00AE1A34"/>
    <w:rsid w:val="00AE293B"/>
    <w:rsid w:val="00AE3BF2"/>
    <w:rsid w:val="00AE3CF2"/>
    <w:rsid w:val="00AE5088"/>
    <w:rsid w:val="00AF3AEF"/>
    <w:rsid w:val="00AF596A"/>
    <w:rsid w:val="00AF77F2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509CD"/>
    <w:rsid w:val="00B5624E"/>
    <w:rsid w:val="00B60CBB"/>
    <w:rsid w:val="00B61153"/>
    <w:rsid w:val="00B63BCF"/>
    <w:rsid w:val="00B677A2"/>
    <w:rsid w:val="00B703B4"/>
    <w:rsid w:val="00B70D15"/>
    <w:rsid w:val="00B74386"/>
    <w:rsid w:val="00B75FCE"/>
    <w:rsid w:val="00B76221"/>
    <w:rsid w:val="00B81958"/>
    <w:rsid w:val="00B83E88"/>
    <w:rsid w:val="00B87622"/>
    <w:rsid w:val="00B90749"/>
    <w:rsid w:val="00B9253E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3442"/>
    <w:rsid w:val="00C145F3"/>
    <w:rsid w:val="00C14F65"/>
    <w:rsid w:val="00C22F4A"/>
    <w:rsid w:val="00C242F9"/>
    <w:rsid w:val="00C250E5"/>
    <w:rsid w:val="00C32A04"/>
    <w:rsid w:val="00C4637F"/>
    <w:rsid w:val="00C5310A"/>
    <w:rsid w:val="00C56C73"/>
    <w:rsid w:val="00C61508"/>
    <w:rsid w:val="00C63CA4"/>
    <w:rsid w:val="00C65E89"/>
    <w:rsid w:val="00C72265"/>
    <w:rsid w:val="00C8344D"/>
    <w:rsid w:val="00C83612"/>
    <w:rsid w:val="00C83A0B"/>
    <w:rsid w:val="00C87995"/>
    <w:rsid w:val="00C926E5"/>
    <w:rsid w:val="00C95123"/>
    <w:rsid w:val="00C96FBC"/>
    <w:rsid w:val="00C97159"/>
    <w:rsid w:val="00C9761D"/>
    <w:rsid w:val="00CA1731"/>
    <w:rsid w:val="00CA521D"/>
    <w:rsid w:val="00CB06D1"/>
    <w:rsid w:val="00CB375F"/>
    <w:rsid w:val="00CB5620"/>
    <w:rsid w:val="00CC1214"/>
    <w:rsid w:val="00CC388E"/>
    <w:rsid w:val="00CC392D"/>
    <w:rsid w:val="00CC5B90"/>
    <w:rsid w:val="00CC62DB"/>
    <w:rsid w:val="00CD078E"/>
    <w:rsid w:val="00CD10B1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0239D"/>
    <w:rsid w:val="00D15617"/>
    <w:rsid w:val="00D247A2"/>
    <w:rsid w:val="00D30970"/>
    <w:rsid w:val="00D35B14"/>
    <w:rsid w:val="00D36DD8"/>
    <w:rsid w:val="00D40DD1"/>
    <w:rsid w:val="00D42EA1"/>
    <w:rsid w:val="00D44B87"/>
    <w:rsid w:val="00D47EF7"/>
    <w:rsid w:val="00D501D7"/>
    <w:rsid w:val="00D548EB"/>
    <w:rsid w:val="00D61B46"/>
    <w:rsid w:val="00D63A50"/>
    <w:rsid w:val="00D65EA6"/>
    <w:rsid w:val="00D75651"/>
    <w:rsid w:val="00D76F43"/>
    <w:rsid w:val="00D831E2"/>
    <w:rsid w:val="00D84825"/>
    <w:rsid w:val="00D87AFE"/>
    <w:rsid w:val="00D91090"/>
    <w:rsid w:val="00D97D2E"/>
    <w:rsid w:val="00DA057D"/>
    <w:rsid w:val="00DA0831"/>
    <w:rsid w:val="00DC1D7C"/>
    <w:rsid w:val="00DC352F"/>
    <w:rsid w:val="00DC4220"/>
    <w:rsid w:val="00DC7234"/>
    <w:rsid w:val="00DD24E4"/>
    <w:rsid w:val="00DE1E79"/>
    <w:rsid w:val="00DE1FED"/>
    <w:rsid w:val="00DE36F8"/>
    <w:rsid w:val="00DE5E38"/>
    <w:rsid w:val="00DF0521"/>
    <w:rsid w:val="00DF0F11"/>
    <w:rsid w:val="00DF1934"/>
    <w:rsid w:val="00DF7D98"/>
    <w:rsid w:val="00E037F0"/>
    <w:rsid w:val="00E0387E"/>
    <w:rsid w:val="00E047F4"/>
    <w:rsid w:val="00E04CB9"/>
    <w:rsid w:val="00E12C7D"/>
    <w:rsid w:val="00E21088"/>
    <w:rsid w:val="00E37895"/>
    <w:rsid w:val="00E501F4"/>
    <w:rsid w:val="00E50A7C"/>
    <w:rsid w:val="00E553C1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5813"/>
    <w:rsid w:val="00E8621E"/>
    <w:rsid w:val="00E870E2"/>
    <w:rsid w:val="00E92C15"/>
    <w:rsid w:val="00E9305B"/>
    <w:rsid w:val="00E94E0C"/>
    <w:rsid w:val="00EA1FDA"/>
    <w:rsid w:val="00EA3B13"/>
    <w:rsid w:val="00EA405C"/>
    <w:rsid w:val="00EB26F4"/>
    <w:rsid w:val="00EC4BA0"/>
    <w:rsid w:val="00EC4E39"/>
    <w:rsid w:val="00EC5EC9"/>
    <w:rsid w:val="00ED355E"/>
    <w:rsid w:val="00EE1D2F"/>
    <w:rsid w:val="00EE30CB"/>
    <w:rsid w:val="00EE5196"/>
    <w:rsid w:val="00EE6449"/>
    <w:rsid w:val="00EF2FE5"/>
    <w:rsid w:val="00EF76C3"/>
    <w:rsid w:val="00F02339"/>
    <w:rsid w:val="00F025DB"/>
    <w:rsid w:val="00F02896"/>
    <w:rsid w:val="00F0639B"/>
    <w:rsid w:val="00F120DF"/>
    <w:rsid w:val="00F13F34"/>
    <w:rsid w:val="00F25A93"/>
    <w:rsid w:val="00F27F2F"/>
    <w:rsid w:val="00F3436F"/>
    <w:rsid w:val="00F37540"/>
    <w:rsid w:val="00F41CA4"/>
    <w:rsid w:val="00F44BD5"/>
    <w:rsid w:val="00F45106"/>
    <w:rsid w:val="00F47F57"/>
    <w:rsid w:val="00F53954"/>
    <w:rsid w:val="00F66325"/>
    <w:rsid w:val="00F711C1"/>
    <w:rsid w:val="00F73273"/>
    <w:rsid w:val="00F81E9C"/>
    <w:rsid w:val="00F90BF2"/>
    <w:rsid w:val="00F94C80"/>
    <w:rsid w:val="00F96E64"/>
    <w:rsid w:val="00FC04DC"/>
    <w:rsid w:val="00FC584E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  <w:rsid w:val="104D4AD6"/>
    <w:rsid w:val="15B15649"/>
    <w:rsid w:val="652733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43E8C0"/>
  <w15:docId w15:val="{8DCD5E64-D1B4-489E-8AB2-EF37849A5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DefaultParagraphFont"/>
    <w:rsid w:val="00445B79"/>
  </w:style>
  <w:style w:type="paragraph" w:styleId="NormalWeb">
    <w:name w:val="Normal (Web)"/>
    <w:basedOn w:val="Normal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DefaultParagraphFont"/>
    <w:rsid w:val="00B509CD"/>
  </w:style>
  <w:style w:type="character" w:styleId="Emphasis">
    <w:name w:val="Emphasis"/>
    <w:basedOn w:val="DefaultParagraphFont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TableNormal"/>
    <w:next w:val="TableGrid"/>
    <w:uiPriority w:val="59"/>
    <w:rsid w:val="00B509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1E1467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F3D83"/>
    <w:pPr>
      <w:spacing w:after="0" w:line="240" w:lineRule="auto"/>
    </w:pPr>
    <w:rPr>
      <w:rFonts w:eastAsia="Calibri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F3D83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9F3D83"/>
    <w:rPr>
      <w:vertAlign w:val="superscript"/>
    </w:rPr>
  </w:style>
  <w:style w:type="character" w:customStyle="1" w:styleId="ListParagraphChar">
    <w:name w:val="List Paragraph Char"/>
    <w:link w:val="ListParagraph"/>
    <w:uiPriority w:val="34"/>
    <w:locked/>
    <w:rsid w:val="000471CA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C6C6971AE1F4469E59705334ADCCED" ma:contentTypeVersion="2" ma:contentTypeDescription="Create a new document." ma:contentTypeScope="" ma:versionID="326d867a963e57f2fb62ce18f2487c9d">
  <xsd:schema xmlns:xsd="http://www.w3.org/2001/XMLSchema" xmlns:xs="http://www.w3.org/2001/XMLSchema" xmlns:p="http://schemas.microsoft.com/office/2006/metadata/properties" xmlns:ns2="0acc565f-5e34-4b01-ac70-2ba9a0db565b" targetNamespace="http://schemas.microsoft.com/office/2006/metadata/properties" ma:root="true" ma:fieldsID="e8069c908d63872ccb26319d1f4e309a" ns2:_="">
    <xsd:import namespace="0acc565f-5e34-4b01-ac70-2ba9a0db56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c565f-5e34-4b01-ac70-2ba9a0db56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3E15D07-1C16-4515-80F7-3FB3031105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cc565f-5e34-4b01-ac70-2ba9a0db56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58EDCD3-9795-4277-A0CA-4CE5BF05D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1752</Words>
  <Characters>9989</Characters>
  <Application>Microsoft Office Word</Application>
  <DocSecurity>0</DocSecurity>
  <Lines>83</Lines>
  <Paragraphs>23</Paragraphs>
  <ScaleCrop>false</ScaleCrop>
  <Company>diakov.net</Company>
  <LinksUpToDate>false</LinksUpToDate>
  <CharactersWithSpaces>11718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125</cp:revision>
  <cp:lastPrinted>2016-02-10T14:27:00Z</cp:lastPrinted>
  <dcterms:created xsi:type="dcterms:W3CDTF">2016-03-22T17:04:00Z</dcterms:created>
  <dcterms:modified xsi:type="dcterms:W3CDTF">2021-02-11T09:03:00Z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0x010100D7C6C6971AE1F4469E59705334ADCCED</vt:lpwstr>
  </property>
</Properties>
</file>